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2197A" w14:textId="167867B6" w:rsidR="00332309" w:rsidRPr="00450B70" w:rsidRDefault="00A02F6F" w:rsidP="00450B70">
      <w:pPr>
        <w:widowControl w:val="0"/>
        <w:pBdr>
          <w:top w:val="nil"/>
          <w:left w:val="nil"/>
          <w:bottom w:val="nil"/>
          <w:right w:val="nil"/>
          <w:between w:val="nil"/>
        </w:pBdr>
        <w:spacing w:line="240" w:lineRule="auto"/>
        <w:jc w:val="center"/>
        <w:rPr>
          <w:b/>
          <w:sz w:val="24"/>
          <w:szCs w:val="24"/>
        </w:rPr>
      </w:pPr>
      <w:r w:rsidRPr="00450B70">
        <w:rPr>
          <w:b/>
          <w:sz w:val="24"/>
          <w:szCs w:val="24"/>
        </w:rPr>
        <w:t xml:space="preserve">Resolution 4: The Violence Link: </w:t>
      </w:r>
      <w:r w:rsidR="00FF588E" w:rsidRPr="00450B70">
        <w:rPr>
          <w:b/>
          <w:sz w:val="24"/>
          <w:szCs w:val="24"/>
        </w:rPr>
        <w:t>Advocating for awareness and animal safekeeping for individuals fleeing domestic violence</w:t>
      </w:r>
    </w:p>
    <w:p w14:paraId="79D853EE" w14:textId="77777777" w:rsidR="00332309" w:rsidRPr="00450B70" w:rsidRDefault="00332309">
      <w:pPr>
        <w:widowControl w:val="0"/>
        <w:pBdr>
          <w:top w:val="nil"/>
          <w:left w:val="nil"/>
          <w:bottom w:val="nil"/>
          <w:right w:val="nil"/>
          <w:between w:val="nil"/>
        </w:pBdr>
        <w:spacing w:line="240" w:lineRule="auto"/>
        <w:rPr>
          <w:b/>
          <w:sz w:val="24"/>
          <w:szCs w:val="24"/>
        </w:rPr>
      </w:pPr>
    </w:p>
    <w:p w14:paraId="7B18BFE7" w14:textId="166B663C" w:rsidR="00332309" w:rsidRPr="00450B70" w:rsidRDefault="00A02F6F">
      <w:pPr>
        <w:widowControl w:val="0"/>
        <w:pBdr>
          <w:top w:val="nil"/>
          <w:left w:val="nil"/>
          <w:bottom w:val="nil"/>
          <w:right w:val="nil"/>
          <w:between w:val="nil"/>
        </w:pBdr>
        <w:spacing w:line="240" w:lineRule="auto"/>
        <w:rPr>
          <w:b/>
          <w:sz w:val="24"/>
          <w:szCs w:val="24"/>
          <w:u w:val="single"/>
        </w:rPr>
      </w:pPr>
      <w:r w:rsidRPr="00450B70">
        <w:rPr>
          <w:b/>
          <w:sz w:val="24"/>
          <w:szCs w:val="24"/>
          <w:u w:val="single"/>
        </w:rPr>
        <w:t>Club Name</w:t>
      </w:r>
    </w:p>
    <w:p w14:paraId="7F86F73A" w14:textId="77777777" w:rsidR="00332309" w:rsidRPr="00450B70" w:rsidRDefault="00A02F6F">
      <w:pPr>
        <w:widowControl w:val="0"/>
        <w:pBdr>
          <w:top w:val="nil"/>
          <w:left w:val="nil"/>
          <w:bottom w:val="nil"/>
          <w:right w:val="nil"/>
          <w:between w:val="nil"/>
        </w:pBdr>
        <w:spacing w:line="240" w:lineRule="auto"/>
        <w:rPr>
          <w:sz w:val="24"/>
          <w:szCs w:val="24"/>
        </w:rPr>
      </w:pPr>
      <w:r w:rsidRPr="00450B70">
        <w:rPr>
          <w:sz w:val="24"/>
          <w:szCs w:val="24"/>
        </w:rPr>
        <w:t>Prince George</w:t>
      </w:r>
    </w:p>
    <w:p w14:paraId="77C76514" w14:textId="77777777" w:rsidR="00332309" w:rsidRPr="00450B70" w:rsidRDefault="00332309" w:rsidP="00450B70">
      <w:pPr>
        <w:widowControl w:val="0"/>
        <w:pBdr>
          <w:top w:val="nil"/>
          <w:left w:val="nil"/>
          <w:bottom w:val="nil"/>
          <w:right w:val="nil"/>
          <w:between w:val="nil"/>
        </w:pBdr>
        <w:spacing w:line="240" w:lineRule="auto"/>
        <w:rPr>
          <w:b/>
          <w:sz w:val="24"/>
          <w:szCs w:val="24"/>
        </w:rPr>
      </w:pPr>
    </w:p>
    <w:p w14:paraId="377D9798" w14:textId="2CED636B" w:rsidR="00332309" w:rsidRPr="00450B70" w:rsidRDefault="00A02F6F">
      <w:pPr>
        <w:widowControl w:val="0"/>
        <w:pBdr>
          <w:top w:val="nil"/>
          <w:left w:val="nil"/>
          <w:bottom w:val="nil"/>
          <w:right w:val="nil"/>
          <w:between w:val="nil"/>
        </w:pBdr>
        <w:spacing w:line="240" w:lineRule="auto"/>
        <w:rPr>
          <w:b/>
          <w:sz w:val="24"/>
          <w:szCs w:val="24"/>
          <w:u w:val="single"/>
        </w:rPr>
      </w:pPr>
      <w:r w:rsidRPr="00450B70">
        <w:rPr>
          <w:b/>
          <w:sz w:val="24"/>
          <w:szCs w:val="24"/>
          <w:u w:val="single"/>
        </w:rPr>
        <w:t>Club President</w:t>
      </w:r>
    </w:p>
    <w:p w14:paraId="682D6846" w14:textId="77777777" w:rsidR="00332309" w:rsidRPr="00450B70" w:rsidRDefault="00A02F6F">
      <w:pPr>
        <w:widowControl w:val="0"/>
        <w:pBdr>
          <w:top w:val="nil"/>
          <w:left w:val="nil"/>
          <w:bottom w:val="nil"/>
          <w:right w:val="nil"/>
          <w:between w:val="nil"/>
        </w:pBdr>
        <w:spacing w:line="240" w:lineRule="auto"/>
        <w:rPr>
          <w:sz w:val="24"/>
          <w:szCs w:val="24"/>
        </w:rPr>
      </w:pPr>
      <w:r w:rsidRPr="00450B70">
        <w:rPr>
          <w:sz w:val="24"/>
          <w:szCs w:val="24"/>
        </w:rPr>
        <w:t>Jane Young</w:t>
      </w:r>
    </w:p>
    <w:p w14:paraId="31063F44" w14:textId="77777777" w:rsidR="00332309" w:rsidRPr="00450B70" w:rsidRDefault="00332309" w:rsidP="00450B70">
      <w:pPr>
        <w:widowControl w:val="0"/>
        <w:pBdr>
          <w:top w:val="nil"/>
          <w:left w:val="nil"/>
          <w:bottom w:val="nil"/>
          <w:right w:val="nil"/>
          <w:between w:val="nil"/>
        </w:pBdr>
        <w:spacing w:line="240" w:lineRule="auto"/>
        <w:rPr>
          <w:b/>
          <w:sz w:val="24"/>
          <w:szCs w:val="24"/>
        </w:rPr>
      </w:pPr>
    </w:p>
    <w:p w14:paraId="57B5D484" w14:textId="1F1FC12B" w:rsidR="00332309" w:rsidRPr="00450B70" w:rsidRDefault="00A02F6F">
      <w:pPr>
        <w:widowControl w:val="0"/>
        <w:pBdr>
          <w:top w:val="nil"/>
          <w:left w:val="nil"/>
          <w:bottom w:val="nil"/>
          <w:right w:val="nil"/>
          <w:between w:val="nil"/>
        </w:pBdr>
        <w:spacing w:line="240" w:lineRule="auto"/>
        <w:rPr>
          <w:b/>
          <w:sz w:val="24"/>
          <w:szCs w:val="24"/>
          <w:u w:val="single"/>
        </w:rPr>
      </w:pPr>
      <w:r w:rsidRPr="00450B70">
        <w:rPr>
          <w:b/>
          <w:sz w:val="24"/>
          <w:szCs w:val="24"/>
          <w:u w:val="single"/>
        </w:rPr>
        <w:t>Club Resolutions Committee Chair</w:t>
      </w:r>
    </w:p>
    <w:p w14:paraId="75A6AA5C" w14:textId="77777777" w:rsidR="00332309" w:rsidRPr="00450B70" w:rsidRDefault="00A02F6F">
      <w:pPr>
        <w:widowControl w:val="0"/>
        <w:pBdr>
          <w:top w:val="nil"/>
          <w:left w:val="nil"/>
          <w:bottom w:val="nil"/>
          <w:right w:val="nil"/>
          <w:between w:val="nil"/>
        </w:pBdr>
        <w:spacing w:line="240" w:lineRule="auto"/>
        <w:rPr>
          <w:sz w:val="24"/>
          <w:szCs w:val="24"/>
        </w:rPr>
      </w:pPr>
      <w:r w:rsidRPr="00450B70">
        <w:rPr>
          <w:sz w:val="24"/>
          <w:szCs w:val="24"/>
        </w:rPr>
        <w:t>Jane Young, 250-961-6484, janeyoung606@gmail.com</w:t>
      </w:r>
    </w:p>
    <w:p w14:paraId="15E28688" w14:textId="77777777" w:rsidR="00332309" w:rsidRPr="00450B70" w:rsidRDefault="00332309" w:rsidP="00450B70">
      <w:pPr>
        <w:widowControl w:val="0"/>
        <w:pBdr>
          <w:top w:val="nil"/>
          <w:left w:val="nil"/>
          <w:bottom w:val="nil"/>
          <w:right w:val="nil"/>
          <w:between w:val="nil"/>
        </w:pBdr>
        <w:spacing w:line="240" w:lineRule="auto"/>
        <w:rPr>
          <w:b/>
          <w:sz w:val="24"/>
          <w:szCs w:val="24"/>
        </w:rPr>
      </w:pPr>
    </w:p>
    <w:p w14:paraId="2E4FD3AB" w14:textId="2BC5CA09" w:rsidR="00332309" w:rsidRPr="00450B70" w:rsidRDefault="00A02F6F">
      <w:pPr>
        <w:widowControl w:val="0"/>
        <w:pBdr>
          <w:top w:val="nil"/>
          <w:left w:val="nil"/>
          <w:bottom w:val="nil"/>
          <w:right w:val="nil"/>
          <w:between w:val="nil"/>
        </w:pBdr>
        <w:spacing w:line="240" w:lineRule="auto"/>
        <w:rPr>
          <w:b/>
          <w:sz w:val="24"/>
          <w:szCs w:val="24"/>
        </w:rPr>
      </w:pPr>
      <w:r w:rsidRPr="00450B70">
        <w:rPr>
          <w:b/>
          <w:sz w:val="24"/>
          <w:szCs w:val="24"/>
          <w:u w:val="single"/>
        </w:rPr>
        <w:t>Proposers of the Resolution</w:t>
      </w:r>
    </w:p>
    <w:p w14:paraId="47780CCE" w14:textId="77777777" w:rsidR="00332309" w:rsidRPr="00450B70" w:rsidRDefault="00A02F6F">
      <w:pPr>
        <w:widowControl w:val="0"/>
        <w:pBdr>
          <w:top w:val="nil"/>
          <w:left w:val="nil"/>
          <w:bottom w:val="nil"/>
          <w:right w:val="nil"/>
          <w:between w:val="nil"/>
        </w:pBdr>
        <w:spacing w:line="240" w:lineRule="auto"/>
        <w:rPr>
          <w:sz w:val="24"/>
          <w:szCs w:val="24"/>
        </w:rPr>
      </w:pPr>
      <w:r w:rsidRPr="00450B70">
        <w:rPr>
          <w:sz w:val="24"/>
          <w:szCs w:val="24"/>
        </w:rPr>
        <w:t>Jane Young, 250-961-6484, janeyoung606@gmail.com</w:t>
      </w:r>
    </w:p>
    <w:p w14:paraId="639011D3" w14:textId="77777777" w:rsidR="00332309" w:rsidRPr="00450B70" w:rsidRDefault="00A02F6F">
      <w:pPr>
        <w:widowControl w:val="0"/>
        <w:pBdr>
          <w:top w:val="nil"/>
          <w:left w:val="nil"/>
          <w:bottom w:val="nil"/>
          <w:right w:val="nil"/>
          <w:between w:val="nil"/>
        </w:pBdr>
        <w:spacing w:line="240" w:lineRule="auto"/>
        <w:rPr>
          <w:sz w:val="24"/>
          <w:szCs w:val="24"/>
        </w:rPr>
      </w:pPr>
      <w:r w:rsidRPr="00450B70">
        <w:rPr>
          <w:sz w:val="24"/>
          <w:szCs w:val="24"/>
        </w:rPr>
        <w:t>Wilma Hyslop, 250-961-3817, mountfever@yahoo.ca</w:t>
      </w:r>
    </w:p>
    <w:p w14:paraId="2908C770" w14:textId="77777777" w:rsidR="00332309" w:rsidRPr="00450B70" w:rsidRDefault="00A02F6F">
      <w:pPr>
        <w:widowControl w:val="0"/>
        <w:pBdr>
          <w:top w:val="nil"/>
          <w:left w:val="nil"/>
          <w:bottom w:val="nil"/>
          <w:right w:val="nil"/>
          <w:between w:val="nil"/>
        </w:pBdr>
        <w:spacing w:line="240" w:lineRule="auto"/>
        <w:rPr>
          <w:sz w:val="24"/>
          <w:szCs w:val="24"/>
          <w:lang w:val="fr-FR"/>
        </w:rPr>
      </w:pPr>
      <w:r w:rsidRPr="00450B70">
        <w:rPr>
          <w:sz w:val="24"/>
          <w:szCs w:val="24"/>
          <w:lang w:val="fr-FR"/>
        </w:rPr>
        <w:t>Jennifer Fox, 250-219-1585, jafox@telus.net</w:t>
      </w:r>
    </w:p>
    <w:p w14:paraId="50D7C9DC" w14:textId="77777777" w:rsidR="00332309" w:rsidRPr="00450B70" w:rsidRDefault="00A02F6F">
      <w:pPr>
        <w:widowControl w:val="0"/>
        <w:pBdr>
          <w:top w:val="nil"/>
          <w:left w:val="nil"/>
          <w:bottom w:val="nil"/>
          <w:right w:val="nil"/>
          <w:between w:val="nil"/>
        </w:pBdr>
        <w:spacing w:line="240" w:lineRule="auto"/>
        <w:rPr>
          <w:sz w:val="24"/>
          <w:szCs w:val="24"/>
          <w:lang w:val="fr-FR"/>
        </w:rPr>
      </w:pPr>
      <w:r w:rsidRPr="00450B70">
        <w:rPr>
          <w:sz w:val="24"/>
          <w:szCs w:val="24"/>
          <w:lang w:val="fr-FR"/>
        </w:rPr>
        <w:t xml:space="preserve">Donna </w:t>
      </w:r>
      <w:proofErr w:type="spellStart"/>
      <w:r w:rsidRPr="00450B70">
        <w:rPr>
          <w:sz w:val="24"/>
          <w:szCs w:val="24"/>
          <w:lang w:val="fr-FR"/>
        </w:rPr>
        <w:t>Brundige</w:t>
      </w:r>
      <w:proofErr w:type="spellEnd"/>
      <w:r w:rsidRPr="00450B70">
        <w:rPr>
          <w:sz w:val="24"/>
          <w:szCs w:val="24"/>
          <w:lang w:val="fr-FR"/>
        </w:rPr>
        <w:t>, 250-561-0835, donnabrundige87@gmail.com</w:t>
      </w:r>
    </w:p>
    <w:p w14:paraId="0167E347" w14:textId="77777777" w:rsidR="00332309" w:rsidRPr="00450B70" w:rsidRDefault="00332309" w:rsidP="00450B70">
      <w:pPr>
        <w:widowControl w:val="0"/>
        <w:pBdr>
          <w:top w:val="nil"/>
          <w:left w:val="nil"/>
          <w:bottom w:val="nil"/>
          <w:right w:val="nil"/>
          <w:between w:val="nil"/>
        </w:pBdr>
        <w:spacing w:line="240" w:lineRule="auto"/>
        <w:rPr>
          <w:b/>
          <w:sz w:val="24"/>
          <w:szCs w:val="24"/>
          <w:u w:val="single"/>
          <w:lang w:val="fr-FR"/>
        </w:rPr>
      </w:pPr>
    </w:p>
    <w:p w14:paraId="0986D2EB" w14:textId="77777777" w:rsidR="00332309" w:rsidRPr="00450B70" w:rsidRDefault="00A02F6F">
      <w:pPr>
        <w:widowControl w:val="0"/>
        <w:pBdr>
          <w:top w:val="nil"/>
          <w:left w:val="nil"/>
          <w:bottom w:val="nil"/>
          <w:right w:val="nil"/>
          <w:between w:val="nil"/>
        </w:pBdr>
        <w:spacing w:line="240" w:lineRule="auto"/>
        <w:rPr>
          <w:b/>
          <w:sz w:val="24"/>
          <w:szCs w:val="24"/>
        </w:rPr>
      </w:pPr>
      <w:r w:rsidRPr="00450B70">
        <w:rPr>
          <w:b/>
          <w:sz w:val="24"/>
          <w:szCs w:val="24"/>
          <w:u w:val="single"/>
        </w:rPr>
        <w:t>Resolved Clauses</w:t>
      </w:r>
      <w:r w:rsidRPr="00450B70">
        <w:rPr>
          <w:b/>
          <w:sz w:val="24"/>
          <w:szCs w:val="24"/>
        </w:rPr>
        <w:t xml:space="preserve"> </w:t>
      </w:r>
    </w:p>
    <w:p w14:paraId="45E657FA" w14:textId="242F5DA0" w:rsidR="006F41F5" w:rsidRPr="00450B70" w:rsidRDefault="006F41F5" w:rsidP="006F41F5">
      <w:pPr>
        <w:shd w:val="clear" w:color="auto" w:fill="FFFFFF"/>
        <w:spacing w:line="240" w:lineRule="auto"/>
        <w:rPr>
          <w:rFonts w:eastAsia="Times New Roman"/>
          <w:sz w:val="24"/>
          <w:szCs w:val="24"/>
        </w:rPr>
      </w:pPr>
      <w:r w:rsidRPr="00450B70">
        <w:rPr>
          <w:rFonts w:eastAsia="Times New Roman"/>
          <w:b/>
          <w:bCs/>
          <w:sz w:val="24"/>
          <w:szCs w:val="24"/>
        </w:rPr>
        <w:t>RESOLVE</w:t>
      </w:r>
      <w:r w:rsidR="00450B70">
        <w:rPr>
          <w:rFonts w:eastAsia="Times New Roman"/>
          <w:b/>
          <w:bCs/>
          <w:sz w:val="24"/>
          <w:szCs w:val="24"/>
        </w:rPr>
        <w:t>D</w:t>
      </w:r>
      <w:r w:rsidRPr="00450B70">
        <w:rPr>
          <w:rFonts w:eastAsia="Times New Roman"/>
          <w:b/>
          <w:bCs/>
          <w:sz w:val="24"/>
          <w:szCs w:val="24"/>
        </w:rPr>
        <w:t xml:space="preserve">, </w:t>
      </w:r>
      <w:r w:rsidRPr="00450B70">
        <w:rPr>
          <w:rFonts w:eastAsia="Times New Roman"/>
          <w:sz w:val="24"/>
          <w:szCs w:val="24"/>
        </w:rPr>
        <w:t xml:space="preserve">That CFUW urge the </w:t>
      </w:r>
      <w:r w:rsidR="006A6156" w:rsidRPr="00450B70">
        <w:rPr>
          <w:rFonts w:eastAsia="Times New Roman"/>
          <w:sz w:val="24"/>
          <w:szCs w:val="24"/>
        </w:rPr>
        <w:t>federal,</w:t>
      </w:r>
      <w:r w:rsidRPr="00450B70">
        <w:rPr>
          <w:rFonts w:eastAsia="Times New Roman"/>
          <w:sz w:val="24"/>
          <w:szCs w:val="24"/>
        </w:rPr>
        <w:t xml:space="preserve"> provincial, territorial, regional, municipal, and Indigenous governments to recognize the repercussions of the Violence Link and to include safety supports for </w:t>
      </w:r>
      <w:r w:rsidR="00B31F1E" w:rsidRPr="00450B70">
        <w:rPr>
          <w:rFonts w:eastAsia="Times New Roman"/>
          <w:sz w:val="24"/>
          <w:szCs w:val="24"/>
        </w:rPr>
        <w:t>animals</w:t>
      </w:r>
      <w:r w:rsidRPr="00450B70">
        <w:rPr>
          <w:rFonts w:eastAsia="Times New Roman"/>
          <w:sz w:val="24"/>
          <w:szCs w:val="24"/>
        </w:rPr>
        <w:t xml:space="preserve"> of individuals fleeing domestic violence in the following ways:</w:t>
      </w:r>
    </w:p>
    <w:p w14:paraId="30C9EC8F" w14:textId="162A6800" w:rsidR="006F41F5" w:rsidRPr="00450B70" w:rsidRDefault="006F41F5" w:rsidP="00F40D86">
      <w:pPr>
        <w:pStyle w:val="ListParagraph"/>
        <w:numPr>
          <w:ilvl w:val="0"/>
          <w:numId w:val="4"/>
        </w:numPr>
        <w:shd w:val="clear" w:color="auto" w:fill="FFFFFF"/>
        <w:spacing w:line="240" w:lineRule="auto"/>
        <w:rPr>
          <w:rFonts w:eastAsia="Times New Roman"/>
          <w:sz w:val="24"/>
          <w:szCs w:val="24"/>
        </w:rPr>
      </w:pPr>
      <w:r w:rsidRPr="00450B70">
        <w:rPr>
          <w:rFonts w:eastAsia="Times New Roman"/>
          <w:sz w:val="24"/>
          <w:szCs w:val="24"/>
        </w:rPr>
        <w:t xml:space="preserve">Include language in appropriate policy and action plans </w:t>
      </w:r>
      <w:r w:rsidR="00BF6927" w:rsidRPr="00450B70">
        <w:rPr>
          <w:spacing w:val="3"/>
          <w:sz w:val="24"/>
          <w:szCs w:val="24"/>
        </w:rPr>
        <w:t>relating to supporting victims and survivors of intimate partner and family violence that reflects the V</w:t>
      </w:r>
      <w:r w:rsidR="00E21DE7" w:rsidRPr="00450B70">
        <w:rPr>
          <w:spacing w:val="3"/>
          <w:sz w:val="24"/>
          <w:szCs w:val="24"/>
        </w:rPr>
        <w:t>iolence Link</w:t>
      </w:r>
      <w:r w:rsidR="00BF6927" w:rsidRPr="00450B70">
        <w:rPr>
          <w:spacing w:val="3"/>
          <w:sz w:val="24"/>
          <w:szCs w:val="24"/>
        </w:rPr>
        <w:t xml:space="preserve"> and the importance of animals in their lives</w:t>
      </w:r>
      <w:r w:rsidR="00E21DE7" w:rsidRPr="00450B70">
        <w:rPr>
          <w:spacing w:val="3"/>
          <w:sz w:val="24"/>
          <w:szCs w:val="24"/>
        </w:rPr>
        <w:t>.</w:t>
      </w:r>
    </w:p>
    <w:p w14:paraId="4D850284" w14:textId="274BAE15" w:rsidR="006F41F5" w:rsidRPr="00450B70" w:rsidRDefault="00F40D86" w:rsidP="00F2668C">
      <w:pPr>
        <w:pStyle w:val="ListParagraph"/>
        <w:numPr>
          <w:ilvl w:val="0"/>
          <w:numId w:val="4"/>
        </w:numPr>
        <w:shd w:val="clear" w:color="auto" w:fill="FFFFFF"/>
        <w:spacing w:line="240" w:lineRule="auto"/>
        <w:rPr>
          <w:rFonts w:eastAsia="Times New Roman"/>
          <w:sz w:val="24"/>
          <w:szCs w:val="24"/>
        </w:rPr>
      </w:pPr>
      <w:r w:rsidRPr="00450B70">
        <w:rPr>
          <w:rFonts w:eastAsia="Times New Roman"/>
          <w:sz w:val="24"/>
          <w:szCs w:val="24"/>
        </w:rPr>
        <w:t>Review</w:t>
      </w:r>
      <w:r w:rsidR="006F41F5" w:rsidRPr="00450B70">
        <w:rPr>
          <w:rFonts w:eastAsia="Times New Roman"/>
          <w:sz w:val="24"/>
          <w:szCs w:val="24"/>
        </w:rPr>
        <w:t xml:space="preserve"> or initiate programs dedicated to providing care for the </w:t>
      </w:r>
      <w:r w:rsidR="00B31F1E" w:rsidRPr="00450B70">
        <w:rPr>
          <w:rFonts w:eastAsia="Times New Roman"/>
          <w:sz w:val="24"/>
          <w:szCs w:val="24"/>
        </w:rPr>
        <w:t>animals</w:t>
      </w:r>
      <w:r w:rsidR="006F41F5" w:rsidRPr="00450B70">
        <w:rPr>
          <w:rFonts w:eastAsia="Times New Roman"/>
          <w:sz w:val="24"/>
          <w:szCs w:val="24"/>
        </w:rPr>
        <w:t xml:space="preserve"> of survivors of </w:t>
      </w:r>
      <w:r w:rsidR="00EE68A7" w:rsidRPr="00450B70">
        <w:rPr>
          <w:rFonts w:eastAsia="Times New Roman"/>
          <w:sz w:val="24"/>
          <w:szCs w:val="24"/>
        </w:rPr>
        <w:t>intimate partner and family violence</w:t>
      </w:r>
      <w:r w:rsidR="006F41F5" w:rsidRPr="00450B70">
        <w:rPr>
          <w:rFonts w:eastAsia="Times New Roman"/>
          <w:sz w:val="24"/>
          <w:szCs w:val="24"/>
        </w:rPr>
        <w:t>.</w:t>
      </w:r>
    </w:p>
    <w:p w14:paraId="02BE5042" w14:textId="13608383" w:rsidR="006F41F5" w:rsidRPr="00450B70" w:rsidRDefault="00F40D86" w:rsidP="004277AC">
      <w:pPr>
        <w:pStyle w:val="ListParagraph"/>
        <w:numPr>
          <w:ilvl w:val="0"/>
          <w:numId w:val="4"/>
        </w:numPr>
        <w:shd w:val="clear" w:color="auto" w:fill="FFFFFF"/>
        <w:spacing w:line="240" w:lineRule="auto"/>
        <w:rPr>
          <w:rFonts w:eastAsia="Times New Roman"/>
          <w:sz w:val="24"/>
          <w:szCs w:val="24"/>
        </w:rPr>
      </w:pPr>
      <w:r w:rsidRPr="00450B70">
        <w:rPr>
          <w:rFonts w:eastAsia="Times New Roman"/>
          <w:sz w:val="24"/>
          <w:szCs w:val="24"/>
        </w:rPr>
        <w:t>P</w:t>
      </w:r>
      <w:r w:rsidR="006F41F5" w:rsidRPr="00450B70">
        <w:rPr>
          <w:rFonts w:eastAsia="Times New Roman"/>
          <w:sz w:val="24"/>
          <w:szCs w:val="24"/>
        </w:rPr>
        <w:t xml:space="preserve">rovide options for continued safety of </w:t>
      </w:r>
      <w:r w:rsidR="00B31F1E" w:rsidRPr="00450B70">
        <w:rPr>
          <w:rFonts w:eastAsia="Times New Roman"/>
          <w:sz w:val="24"/>
          <w:szCs w:val="24"/>
        </w:rPr>
        <w:t>animals</w:t>
      </w:r>
      <w:r w:rsidR="006F41F5" w:rsidRPr="00450B70">
        <w:rPr>
          <w:rFonts w:eastAsia="Times New Roman"/>
          <w:sz w:val="24"/>
          <w:szCs w:val="24"/>
        </w:rPr>
        <w:t xml:space="preserve"> after individuals flee domestic violence including social infrastructure</w:t>
      </w:r>
      <w:r w:rsidR="006F41F5" w:rsidRPr="00450B70">
        <w:rPr>
          <w:rFonts w:eastAsia="Times New Roman"/>
          <w:b/>
          <w:bCs/>
          <w:sz w:val="24"/>
          <w:szCs w:val="24"/>
        </w:rPr>
        <w:t>.</w:t>
      </w:r>
    </w:p>
    <w:p w14:paraId="5A19A055" w14:textId="77777777" w:rsidR="006F41F5" w:rsidRPr="00450B70" w:rsidRDefault="006F41F5" w:rsidP="006F41F5">
      <w:pPr>
        <w:shd w:val="clear" w:color="auto" w:fill="FFFFFF"/>
        <w:spacing w:line="240" w:lineRule="auto"/>
        <w:rPr>
          <w:rFonts w:eastAsia="Times New Roman"/>
          <w:sz w:val="24"/>
          <w:szCs w:val="24"/>
        </w:rPr>
      </w:pPr>
    </w:p>
    <w:p w14:paraId="0ED81992" w14:textId="32224863" w:rsidR="00147E67" w:rsidRPr="00450B70" w:rsidRDefault="006F41F5" w:rsidP="006F41F5">
      <w:pPr>
        <w:shd w:val="clear" w:color="auto" w:fill="FFFFFF"/>
        <w:spacing w:line="240" w:lineRule="auto"/>
        <w:rPr>
          <w:rFonts w:eastAsia="Times New Roman"/>
          <w:sz w:val="24"/>
          <w:szCs w:val="24"/>
        </w:rPr>
      </w:pPr>
      <w:r w:rsidRPr="00450B70">
        <w:rPr>
          <w:rFonts w:eastAsia="Times New Roman"/>
          <w:b/>
          <w:bCs/>
          <w:sz w:val="24"/>
          <w:szCs w:val="24"/>
        </w:rPr>
        <w:t>RESOLVE</w:t>
      </w:r>
      <w:r w:rsidR="00450B70">
        <w:rPr>
          <w:rFonts w:eastAsia="Times New Roman"/>
          <w:b/>
          <w:bCs/>
          <w:sz w:val="24"/>
          <w:szCs w:val="24"/>
        </w:rPr>
        <w:t>D</w:t>
      </w:r>
      <w:r w:rsidRPr="00450B70">
        <w:rPr>
          <w:rFonts w:eastAsia="Times New Roman"/>
          <w:b/>
          <w:bCs/>
          <w:sz w:val="24"/>
          <w:szCs w:val="24"/>
        </w:rPr>
        <w:t xml:space="preserve">, </w:t>
      </w:r>
      <w:r w:rsidRPr="00450B70">
        <w:rPr>
          <w:rFonts w:eastAsia="Times New Roman"/>
          <w:sz w:val="24"/>
          <w:szCs w:val="24"/>
        </w:rPr>
        <w:t xml:space="preserve">That CFUW urge the </w:t>
      </w:r>
      <w:r w:rsidR="006A6156" w:rsidRPr="00450B70">
        <w:rPr>
          <w:rFonts w:eastAsia="Times New Roman"/>
          <w:sz w:val="24"/>
          <w:szCs w:val="24"/>
        </w:rPr>
        <w:t>federal,</w:t>
      </w:r>
      <w:r w:rsidRPr="00450B70">
        <w:rPr>
          <w:rFonts w:eastAsia="Times New Roman"/>
          <w:sz w:val="24"/>
          <w:szCs w:val="24"/>
        </w:rPr>
        <w:t xml:space="preserve"> provincial, territorial, regional, municipal, and Indigenous governments to raise awareness at all levels of society about the Violence Link and protection of animals by creating information</w:t>
      </w:r>
      <w:r w:rsidR="00D035B9" w:rsidRPr="00450B70">
        <w:rPr>
          <w:rFonts w:eastAsia="Times New Roman"/>
          <w:sz w:val="24"/>
          <w:szCs w:val="24"/>
        </w:rPr>
        <w:t>al</w:t>
      </w:r>
      <w:r w:rsidRPr="00450B70">
        <w:rPr>
          <w:rFonts w:eastAsia="Times New Roman"/>
          <w:sz w:val="24"/>
          <w:szCs w:val="24"/>
        </w:rPr>
        <w:t xml:space="preserve"> resources and educational materials. </w:t>
      </w:r>
    </w:p>
    <w:p w14:paraId="60E38565" w14:textId="77777777" w:rsidR="008E0584" w:rsidRPr="00450B70" w:rsidRDefault="008E0584" w:rsidP="006F41F5">
      <w:pPr>
        <w:shd w:val="clear" w:color="auto" w:fill="FFFFFF"/>
        <w:spacing w:line="240" w:lineRule="auto"/>
        <w:rPr>
          <w:sz w:val="24"/>
          <w:szCs w:val="24"/>
        </w:rPr>
      </w:pPr>
    </w:p>
    <w:p w14:paraId="298E7246" w14:textId="73105979" w:rsidR="00332309" w:rsidRPr="00450B70" w:rsidRDefault="00A02F6F">
      <w:pPr>
        <w:widowControl w:val="0"/>
        <w:pBdr>
          <w:top w:val="nil"/>
          <w:left w:val="nil"/>
          <w:bottom w:val="nil"/>
          <w:right w:val="nil"/>
          <w:between w:val="nil"/>
        </w:pBdr>
        <w:spacing w:line="240" w:lineRule="auto"/>
        <w:rPr>
          <w:sz w:val="24"/>
          <w:szCs w:val="24"/>
        </w:rPr>
        <w:sectPr w:rsidR="00332309" w:rsidRPr="00450B70">
          <w:pgSz w:w="12240" w:h="15840"/>
          <w:pgMar w:top="1440" w:right="1440" w:bottom="1440" w:left="1440" w:header="0" w:footer="720" w:gutter="0"/>
          <w:pgNumType w:start="1"/>
          <w:cols w:space="720"/>
        </w:sectPr>
      </w:pPr>
      <w:r w:rsidRPr="00450B70">
        <w:rPr>
          <w:b/>
          <w:sz w:val="24"/>
          <w:szCs w:val="24"/>
          <w:u w:val="single"/>
        </w:rPr>
        <w:t>Background</w:t>
      </w:r>
      <w:r w:rsidRPr="00450B70">
        <w:rPr>
          <w:b/>
          <w:sz w:val="24"/>
          <w:szCs w:val="24"/>
        </w:rPr>
        <w:t xml:space="preserve"> </w:t>
      </w:r>
      <w:r w:rsidR="002B4333" w:rsidRPr="00450B70">
        <w:rPr>
          <w:b/>
          <w:sz w:val="24"/>
          <w:szCs w:val="24"/>
        </w:rPr>
        <w:t xml:space="preserve"> </w:t>
      </w:r>
    </w:p>
    <w:p w14:paraId="52954FB8" w14:textId="5B6BDCB1" w:rsidR="00E75F4C" w:rsidRPr="00450B70" w:rsidRDefault="00FE2FBD" w:rsidP="00D2602C">
      <w:pPr>
        <w:widowControl w:val="0"/>
        <w:pBdr>
          <w:top w:val="nil"/>
          <w:left w:val="nil"/>
          <w:bottom w:val="nil"/>
          <w:right w:val="nil"/>
          <w:between w:val="nil"/>
        </w:pBdr>
        <w:spacing w:line="240" w:lineRule="auto"/>
        <w:rPr>
          <w:sz w:val="24"/>
          <w:szCs w:val="24"/>
        </w:rPr>
      </w:pPr>
      <w:r w:rsidRPr="00450B70">
        <w:rPr>
          <w:sz w:val="24"/>
          <w:szCs w:val="24"/>
        </w:rPr>
        <w:t xml:space="preserve">The </w:t>
      </w:r>
      <w:r w:rsidRPr="00450B70">
        <w:rPr>
          <w:b/>
          <w:sz w:val="24"/>
          <w:szCs w:val="24"/>
        </w:rPr>
        <w:t xml:space="preserve">Violence Link </w:t>
      </w:r>
      <w:r w:rsidRPr="00450B70">
        <w:rPr>
          <w:sz w:val="24"/>
          <w:szCs w:val="24"/>
        </w:rPr>
        <w:t>is the well documented link between violence toward people (interpersonal crime) and animals (animal cruelty)</w:t>
      </w:r>
      <w:r w:rsidR="00D2602C" w:rsidRPr="00450B70">
        <w:rPr>
          <w:sz w:val="24"/>
          <w:szCs w:val="24"/>
        </w:rPr>
        <w:t xml:space="preserve"> (</w:t>
      </w:r>
      <w:r w:rsidR="00D2602C" w:rsidRPr="00450B70">
        <w:rPr>
          <w:sz w:val="24"/>
          <w:szCs w:val="24"/>
          <w:u w:val="single"/>
        </w:rPr>
        <w:t xml:space="preserve">Humane </w:t>
      </w:r>
      <w:hyperlink r:id="rId9">
        <w:r w:rsidR="00D2602C" w:rsidRPr="00450B70">
          <w:rPr>
            <w:sz w:val="24"/>
            <w:szCs w:val="24"/>
            <w:u w:val="single"/>
          </w:rPr>
          <w:t>Canada, n.d.</w:t>
        </w:r>
      </w:hyperlink>
      <w:r w:rsidR="00D2602C" w:rsidRPr="00450B70">
        <w:rPr>
          <w:sz w:val="24"/>
          <w:szCs w:val="24"/>
        </w:rPr>
        <w:t xml:space="preserve">; </w:t>
      </w:r>
      <w:hyperlink r:id="rId10">
        <w:r w:rsidR="00D2602C" w:rsidRPr="00450B70">
          <w:rPr>
            <w:sz w:val="24"/>
            <w:szCs w:val="24"/>
            <w:u w:val="single"/>
          </w:rPr>
          <w:t>Nationa</w:t>
        </w:r>
        <w:r w:rsidR="00D2602C" w:rsidRPr="00450B70">
          <w:rPr>
            <w:sz w:val="24"/>
            <w:szCs w:val="24"/>
            <w:u w:val="single"/>
          </w:rPr>
          <w:t>l</w:t>
        </w:r>
        <w:r w:rsidR="00D2602C" w:rsidRPr="00450B70">
          <w:rPr>
            <w:sz w:val="24"/>
            <w:szCs w:val="24"/>
            <w:u w:val="single"/>
          </w:rPr>
          <w:t xml:space="preserve"> Link Coalition, n.d.</w:t>
        </w:r>
      </w:hyperlink>
      <w:r w:rsidR="00D2602C" w:rsidRPr="00450B70">
        <w:rPr>
          <w:sz w:val="24"/>
          <w:szCs w:val="24"/>
        </w:rPr>
        <w:t>).</w:t>
      </w:r>
      <w:r w:rsidRPr="00450B70">
        <w:rPr>
          <w:sz w:val="24"/>
          <w:szCs w:val="24"/>
        </w:rPr>
        <w:t xml:space="preserve"> The overlap between animal abuse and other forms of violence, particularly </w:t>
      </w:r>
      <w:r w:rsidR="00583F29" w:rsidRPr="00450B70">
        <w:rPr>
          <w:sz w:val="24"/>
          <w:szCs w:val="24"/>
        </w:rPr>
        <w:t xml:space="preserve">intimate partner violence (IPV) and </w:t>
      </w:r>
      <w:r w:rsidRPr="00450B70">
        <w:rPr>
          <w:sz w:val="24"/>
          <w:szCs w:val="24"/>
        </w:rPr>
        <w:t>child maltreatment</w:t>
      </w:r>
      <w:r w:rsidR="00583F29" w:rsidRPr="00450B70">
        <w:rPr>
          <w:sz w:val="24"/>
          <w:szCs w:val="24"/>
        </w:rPr>
        <w:t xml:space="preserve">, </w:t>
      </w:r>
      <w:r w:rsidRPr="00450B70">
        <w:rPr>
          <w:sz w:val="24"/>
          <w:szCs w:val="24"/>
        </w:rPr>
        <w:t xml:space="preserve">has received increased </w:t>
      </w:r>
      <w:r w:rsidR="00A250FA" w:rsidRPr="00450B70">
        <w:rPr>
          <w:sz w:val="24"/>
          <w:szCs w:val="24"/>
        </w:rPr>
        <w:t>interest</w:t>
      </w:r>
      <w:r w:rsidRPr="00450B70">
        <w:rPr>
          <w:sz w:val="24"/>
          <w:szCs w:val="24"/>
        </w:rPr>
        <w:t xml:space="preserve"> in the past decades (</w:t>
      </w:r>
      <w:hyperlink r:id="rId11" w:history="1">
        <w:r w:rsidRPr="00450B70">
          <w:rPr>
            <w:rStyle w:val="Hyperlink"/>
            <w:color w:val="auto"/>
            <w:sz w:val="24"/>
            <w:szCs w:val="24"/>
          </w:rPr>
          <w:t>Ascione</w:t>
        </w:r>
        <w:r w:rsidR="0047275C" w:rsidRPr="00450B70">
          <w:rPr>
            <w:rStyle w:val="Hyperlink"/>
            <w:color w:val="auto"/>
            <w:sz w:val="24"/>
            <w:szCs w:val="24"/>
          </w:rPr>
          <w:t xml:space="preserve"> et al</w:t>
        </w:r>
        <w:r w:rsidR="004C3E3E" w:rsidRPr="00450B70">
          <w:rPr>
            <w:rStyle w:val="Hyperlink"/>
            <w:color w:val="auto"/>
            <w:sz w:val="24"/>
            <w:szCs w:val="24"/>
          </w:rPr>
          <w:t xml:space="preserve">., </w:t>
        </w:r>
        <w:r w:rsidRPr="00450B70">
          <w:rPr>
            <w:rStyle w:val="Hyperlink"/>
            <w:color w:val="auto"/>
            <w:sz w:val="24"/>
            <w:szCs w:val="24"/>
          </w:rPr>
          <w:t>2007</w:t>
        </w:r>
      </w:hyperlink>
      <w:r w:rsidRPr="00450B70">
        <w:rPr>
          <w:sz w:val="24"/>
          <w:szCs w:val="24"/>
        </w:rPr>
        <w:t xml:space="preserve">; </w:t>
      </w:r>
      <w:hyperlink r:id="rId12" w:history="1">
        <w:r w:rsidRPr="00450B70">
          <w:rPr>
            <w:rStyle w:val="Hyperlink"/>
            <w:color w:val="auto"/>
            <w:sz w:val="24"/>
            <w:szCs w:val="24"/>
          </w:rPr>
          <w:t>Overton</w:t>
        </w:r>
        <w:r w:rsidR="000B5E00" w:rsidRPr="00450B70">
          <w:rPr>
            <w:rStyle w:val="Hyperlink"/>
            <w:color w:val="auto"/>
            <w:sz w:val="24"/>
            <w:szCs w:val="24"/>
          </w:rPr>
          <w:t xml:space="preserve"> et al., </w:t>
        </w:r>
        <w:r w:rsidRPr="00450B70">
          <w:rPr>
            <w:rStyle w:val="Hyperlink"/>
            <w:color w:val="auto"/>
            <w:sz w:val="24"/>
            <w:szCs w:val="24"/>
          </w:rPr>
          <w:t>20</w:t>
        </w:r>
        <w:r w:rsidR="002D79F0" w:rsidRPr="00450B70">
          <w:rPr>
            <w:rStyle w:val="Hyperlink"/>
            <w:color w:val="auto"/>
            <w:sz w:val="24"/>
            <w:szCs w:val="24"/>
          </w:rPr>
          <w:t>1</w:t>
        </w:r>
        <w:r w:rsidRPr="00450B70">
          <w:rPr>
            <w:rStyle w:val="Hyperlink"/>
            <w:color w:val="auto"/>
            <w:sz w:val="24"/>
            <w:szCs w:val="24"/>
          </w:rPr>
          <w:t>1</w:t>
        </w:r>
      </w:hyperlink>
      <w:r w:rsidRPr="00450B70">
        <w:rPr>
          <w:sz w:val="24"/>
          <w:szCs w:val="24"/>
        </w:rPr>
        <w:t xml:space="preserve">; </w:t>
      </w:r>
      <w:hyperlink r:id="rId13" w:history="1">
        <w:r w:rsidRPr="00450B70">
          <w:rPr>
            <w:rStyle w:val="Hyperlink"/>
            <w:color w:val="auto"/>
            <w:sz w:val="24"/>
            <w:szCs w:val="24"/>
          </w:rPr>
          <w:t>Barrett</w:t>
        </w:r>
        <w:r w:rsidR="000B5E00" w:rsidRPr="00450B70">
          <w:rPr>
            <w:rStyle w:val="Hyperlink"/>
            <w:color w:val="auto"/>
            <w:sz w:val="24"/>
            <w:szCs w:val="24"/>
          </w:rPr>
          <w:t xml:space="preserve"> et al., </w:t>
        </w:r>
        <w:r w:rsidRPr="00450B70">
          <w:rPr>
            <w:rStyle w:val="Hyperlink"/>
            <w:color w:val="auto"/>
            <w:sz w:val="24"/>
            <w:szCs w:val="24"/>
          </w:rPr>
          <w:t>2017</w:t>
        </w:r>
      </w:hyperlink>
      <w:r w:rsidRPr="00450B70">
        <w:rPr>
          <w:sz w:val="24"/>
          <w:szCs w:val="24"/>
        </w:rPr>
        <w:t xml:space="preserve">). </w:t>
      </w:r>
      <w:r w:rsidR="00F02DA4" w:rsidRPr="00450B70">
        <w:rPr>
          <w:sz w:val="24"/>
          <w:szCs w:val="24"/>
        </w:rPr>
        <w:t>T</w:t>
      </w:r>
      <w:r w:rsidRPr="00450B70">
        <w:rPr>
          <w:sz w:val="24"/>
          <w:szCs w:val="24"/>
        </w:rPr>
        <w:t>he correlation is reliable enough to suggest the importance of early intervention</w:t>
      </w:r>
      <w:r w:rsidR="00F02DA4" w:rsidRPr="00450B70">
        <w:rPr>
          <w:sz w:val="24"/>
          <w:szCs w:val="24"/>
        </w:rPr>
        <w:t xml:space="preserve"> so that</w:t>
      </w:r>
      <w:r w:rsidR="00AE74FE" w:rsidRPr="00450B70">
        <w:rPr>
          <w:sz w:val="24"/>
          <w:szCs w:val="24"/>
        </w:rPr>
        <w:t xml:space="preserve"> </w:t>
      </w:r>
      <w:r w:rsidRPr="00450B70">
        <w:rPr>
          <w:sz w:val="24"/>
          <w:szCs w:val="24"/>
        </w:rPr>
        <w:t>violence against humans and animals, and other antisocial criminal behaviours</w:t>
      </w:r>
      <w:r w:rsidR="00AE74FE" w:rsidRPr="00450B70">
        <w:rPr>
          <w:sz w:val="24"/>
          <w:szCs w:val="24"/>
        </w:rPr>
        <w:t>, are prevented</w:t>
      </w:r>
      <w:r w:rsidR="00773F99" w:rsidRPr="00450B70">
        <w:rPr>
          <w:sz w:val="24"/>
          <w:szCs w:val="24"/>
        </w:rPr>
        <w:t xml:space="preserve"> </w:t>
      </w:r>
      <w:r w:rsidRPr="00450B70">
        <w:rPr>
          <w:sz w:val="24"/>
          <w:szCs w:val="24"/>
        </w:rPr>
        <w:t>(</w:t>
      </w:r>
      <w:hyperlink r:id="rId14" w:history="1">
        <w:r w:rsidRPr="00450B70">
          <w:rPr>
            <w:rStyle w:val="Hyperlink"/>
            <w:color w:val="auto"/>
            <w:sz w:val="24"/>
            <w:szCs w:val="24"/>
          </w:rPr>
          <w:t>Lunghofer &amp; Shapiro, 2014</w:t>
        </w:r>
      </w:hyperlink>
      <w:r w:rsidRPr="00450B70">
        <w:rPr>
          <w:sz w:val="24"/>
          <w:szCs w:val="24"/>
        </w:rPr>
        <w:t>).</w:t>
      </w:r>
    </w:p>
    <w:p w14:paraId="2BC8BF7D" w14:textId="77777777" w:rsidR="00E8152A" w:rsidRPr="00450B70" w:rsidRDefault="0093632C" w:rsidP="00E8152A">
      <w:pPr>
        <w:widowControl w:val="0"/>
        <w:pBdr>
          <w:top w:val="nil"/>
          <w:left w:val="nil"/>
          <w:bottom w:val="nil"/>
          <w:right w:val="nil"/>
          <w:between w:val="nil"/>
        </w:pBdr>
        <w:spacing w:line="264" w:lineRule="auto"/>
        <w:ind w:right="187"/>
        <w:rPr>
          <w:sz w:val="24"/>
          <w:szCs w:val="24"/>
        </w:rPr>
      </w:pPr>
      <w:r w:rsidRPr="00450B70">
        <w:rPr>
          <w:sz w:val="24"/>
          <w:szCs w:val="24"/>
        </w:rPr>
        <w:t xml:space="preserve">The </w:t>
      </w:r>
      <w:r w:rsidRPr="00450B70">
        <w:rPr>
          <w:b/>
          <w:bCs/>
          <w:sz w:val="24"/>
          <w:szCs w:val="24"/>
        </w:rPr>
        <w:t>Violence Link</w:t>
      </w:r>
      <w:r w:rsidRPr="00450B70">
        <w:rPr>
          <w:sz w:val="24"/>
          <w:szCs w:val="24"/>
        </w:rPr>
        <w:t xml:space="preserve"> is currently recognized in federal legislation</w:t>
      </w:r>
      <w:r w:rsidR="001F22E2" w:rsidRPr="00450B70">
        <w:rPr>
          <w:sz w:val="24"/>
          <w:szCs w:val="24"/>
        </w:rPr>
        <w:t>:</w:t>
      </w:r>
    </w:p>
    <w:p w14:paraId="617D024A" w14:textId="309DAB7E" w:rsidR="001F22E2" w:rsidRPr="00450B70" w:rsidRDefault="001F22E2" w:rsidP="00E8152A">
      <w:pPr>
        <w:pStyle w:val="ListParagraph"/>
        <w:widowControl w:val="0"/>
        <w:numPr>
          <w:ilvl w:val="0"/>
          <w:numId w:val="21"/>
        </w:numPr>
        <w:pBdr>
          <w:top w:val="nil"/>
          <w:left w:val="nil"/>
          <w:bottom w:val="nil"/>
          <w:right w:val="nil"/>
          <w:between w:val="nil"/>
        </w:pBdr>
        <w:spacing w:line="264" w:lineRule="auto"/>
        <w:ind w:right="187"/>
        <w:rPr>
          <w:sz w:val="24"/>
          <w:szCs w:val="24"/>
        </w:rPr>
      </w:pPr>
      <w:r w:rsidRPr="00450B70">
        <w:rPr>
          <w:sz w:val="24"/>
          <w:szCs w:val="24"/>
        </w:rPr>
        <w:lastRenderedPageBreak/>
        <w:t>T</w:t>
      </w:r>
      <w:r w:rsidR="0093632C" w:rsidRPr="00450B70">
        <w:rPr>
          <w:sz w:val="24"/>
          <w:szCs w:val="24"/>
        </w:rPr>
        <w:t>hreats of</w:t>
      </w:r>
      <w:r w:rsidRPr="00450B70">
        <w:rPr>
          <w:sz w:val="24"/>
          <w:szCs w:val="24"/>
        </w:rPr>
        <w:t>,</w:t>
      </w:r>
      <w:r w:rsidR="0093632C" w:rsidRPr="00450B70">
        <w:rPr>
          <w:sz w:val="24"/>
          <w:szCs w:val="24"/>
        </w:rPr>
        <w:t xml:space="preserve"> or actual harm or killing of an animal</w:t>
      </w:r>
      <w:r w:rsidRPr="00450B70">
        <w:rPr>
          <w:sz w:val="24"/>
          <w:szCs w:val="24"/>
        </w:rPr>
        <w:t>,</w:t>
      </w:r>
      <w:r w:rsidR="0093632C" w:rsidRPr="00450B70">
        <w:rPr>
          <w:sz w:val="24"/>
          <w:szCs w:val="24"/>
        </w:rPr>
        <w:t xml:space="preserve"> are included within the definition of family violence as of March 2021 when changes to the federal Divorce Act (</w:t>
      </w:r>
      <w:hyperlink r:id="rId15" w:anchor="sec2" w:history="1">
        <w:r w:rsidR="0093632C" w:rsidRPr="00450B70">
          <w:rPr>
            <w:rStyle w:val="Hyperlink"/>
            <w:color w:val="auto"/>
            <w:sz w:val="24"/>
            <w:szCs w:val="24"/>
          </w:rPr>
          <w:t>Divorce Act, RSC 1985</w:t>
        </w:r>
        <w:r w:rsidR="00761E50" w:rsidRPr="00450B70">
          <w:rPr>
            <w:rStyle w:val="Hyperlink"/>
            <w:color w:val="auto"/>
            <w:sz w:val="24"/>
            <w:szCs w:val="24"/>
          </w:rPr>
          <w:t>)</w:t>
        </w:r>
      </w:hyperlink>
      <w:r w:rsidR="00A55359" w:rsidRPr="00450B70">
        <w:rPr>
          <w:sz w:val="24"/>
          <w:szCs w:val="24"/>
        </w:rPr>
        <w:t xml:space="preserve"> </w:t>
      </w:r>
      <w:r w:rsidR="004202BA" w:rsidRPr="00450B70">
        <w:rPr>
          <w:sz w:val="24"/>
          <w:szCs w:val="24"/>
        </w:rPr>
        <w:t xml:space="preserve">came into force. </w:t>
      </w:r>
    </w:p>
    <w:p w14:paraId="4EBA8D1B" w14:textId="706E73C8" w:rsidR="0093632C" w:rsidRPr="00450B70" w:rsidRDefault="004E07A6" w:rsidP="001F22E2">
      <w:pPr>
        <w:pStyle w:val="ListParagraph"/>
        <w:widowControl w:val="0"/>
        <w:numPr>
          <w:ilvl w:val="0"/>
          <w:numId w:val="21"/>
        </w:numPr>
        <w:pBdr>
          <w:top w:val="nil"/>
          <w:left w:val="nil"/>
          <w:bottom w:val="nil"/>
          <w:right w:val="nil"/>
          <w:between w:val="nil"/>
        </w:pBdr>
        <w:spacing w:before="197" w:line="263" w:lineRule="auto"/>
        <w:ind w:right="187"/>
        <w:rPr>
          <w:sz w:val="24"/>
          <w:szCs w:val="24"/>
        </w:rPr>
      </w:pPr>
      <w:r w:rsidRPr="00450B70">
        <w:rPr>
          <w:sz w:val="24"/>
          <w:szCs w:val="24"/>
        </w:rPr>
        <w:t>I</w:t>
      </w:r>
      <w:r w:rsidR="0093632C" w:rsidRPr="00450B70">
        <w:rPr>
          <w:sz w:val="24"/>
          <w:szCs w:val="24"/>
        </w:rPr>
        <w:t>n December of 2023, the definition of domestic violence in the recent amendment of the Firearms Acts (</w:t>
      </w:r>
      <w:hyperlink r:id="rId16" w:history="1">
        <w:r w:rsidR="0093632C" w:rsidRPr="00450B70">
          <w:rPr>
            <w:rStyle w:val="Hyperlink"/>
            <w:color w:val="auto"/>
            <w:sz w:val="24"/>
            <w:szCs w:val="24"/>
          </w:rPr>
          <w:t>Bill C-21. Firearms Act, SC 1995</w:t>
        </w:r>
      </w:hyperlink>
      <w:r w:rsidR="0093632C" w:rsidRPr="00450B70">
        <w:rPr>
          <w:sz w:val="24"/>
          <w:szCs w:val="24"/>
        </w:rPr>
        <w:t xml:space="preserve">) also includes harming or killing animals and will be a factor in determining whether to revoke a firearms license from perpetrators of domestic violence. </w:t>
      </w:r>
    </w:p>
    <w:p w14:paraId="730D0EEB" w14:textId="77777777" w:rsidR="00931DAC" w:rsidRPr="00450B70" w:rsidRDefault="00931DAC" w:rsidP="00931DAC">
      <w:pPr>
        <w:widowControl w:val="0"/>
        <w:pBdr>
          <w:top w:val="nil"/>
          <w:left w:val="nil"/>
          <w:bottom w:val="nil"/>
          <w:right w:val="nil"/>
          <w:between w:val="nil"/>
        </w:pBdr>
        <w:spacing w:before="36" w:line="240" w:lineRule="auto"/>
        <w:rPr>
          <w:sz w:val="24"/>
          <w:szCs w:val="24"/>
        </w:rPr>
      </w:pPr>
    </w:p>
    <w:p w14:paraId="20A27B5E" w14:textId="3CBCF1B1" w:rsidR="00931DAC" w:rsidRPr="00450B70" w:rsidRDefault="00931DAC" w:rsidP="00B31DA7">
      <w:pPr>
        <w:widowControl w:val="0"/>
        <w:pBdr>
          <w:top w:val="nil"/>
          <w:left w:val="nil"/>
          <w:bottom w:val="nil"/>
          <w:right w:val="nil"/>
          <w:between w:val="nil"/>
        </w:pBdr>
        <w:spacing w:before="36" w:line="240" w:lineRule="auto"/>
        <w:ind w:left="720"/>
        <w:rPr>
          <w:sz w:val="24"/>
          <w:szCs w:val="24"/>
        </w:rPr>
      </w:pPr>
      <w:r w:rsidRPr="00450B70">
        <w:rPr>
          <w:sz w:val="24"/>
          <w:szCs w:val="24"/>
        </w:rPr>
        <w:t>“</w:t>
      </w:r>
      <w:r w:rsidRPr="00450B70">
        <w:rPr>
          <w:i/>
          <w:sz w:val="24"/>
          <w:szCs w:val="24"/>
        </w:rPr>
        <w:t>Women with pets more likely to endure domestic abuse</w:t>
      </w:r>
      <w:r w:rsidRPr="00450B70">
        <w:rPr>
          <w:sz w:val="24"/>
          <w:szCs w:val="24"/>
        </w:rPr>
        <w:t xml:space="preserve">.” ~ </w:t>
      </w:r>
      <w:hyperlink r:id="rId17">
        <w:r w:rsidRPr="00450B70">
          <w:rPr>
            <w:sz w:val="24"/>
            <w:szCs w:val="24"/>
            <w:u w:val="single"/>
          </w:rPr>
          <w:t>Dr. Amy Fitzgerald, 201</w:t>
        </w:r>
        <w:r w:rsidR="00E1381B" w:rsidRPr="00450B70">
          <w:rPr>
            <w:sz w:val="24"/>
            <w:szCs w:val="24"/>
            <w:u w:val="single"/>
          </w:rPr>
          <w:t>7, CBC News</w:t>
        </w:r>
      </w:hyperlink>
    </w:p>
    <w:p w14:paraId="576E0B4D" w14:textId="77777777" w:rsidR="00673FF8" w:rsidRPr="00450B70" w:rsidRDefault="00673FF8" w:rsidP="00931DAC">
      <w:pPr>
        <w:widowControl w:val="0"/>
        <w:pBdr>
          <w:top w:val="nil"/>
          <w:left w:val="nil"/>
          <w:bottom w:val="nil"/>
          <w:right w:val="nil"/>
          <w:between w:val="nil"/>
        </w:pBdr>
        <w:spacing w:before="36" w:line="240" w:lineRule="auto"/>
        <w:rPr>
          <w:sz w:val="24"/>
          <w:szCs w:val="24"/>
        </w:rPr>
      </w:pPr>
    </w:p>
    <w:p w14:paraId="22F24804" w14:textId="3247211D" w:rsidR="002C042E" w:rsidRPr="00450B70" w:rsidRDefault="0007062E" w:rsidP="002C042E">
      <w:pPr>
        <w:widowControl w:val="0"/>
        <w:pBdr>
          <w:top w:val="nil"/>
          <w:left w:val="nil"/>
          <w:bottom w:val="nil"/>
          <w:right w:val="nil"/>
          <w:between w:val="nil"/>
        </w:pBdr>
        <w:spacing w:line="264" w:lineRule="auto"/>
        <w:rPr>
          <w:sz w:val="24"/>
          <w:szCs w:val="24"/>
        </w:rPr>
      </w:pPr>
      <w:r w:rsidRPr="00450B70">
        <w:rPr>
          <w:sz w:val="24"/>
          <w:szCs w:val="24"/>
        </w:rPr>
        <w:t>Res</w:t>
      </w:r>
      <w:r w:rsidR="00931DAC" w:rsidRPr="00450B70">
        <w:rPr>
          <w:sz w:val="24"/>
          <w:szCs w:val="24"/>
        </w:rPr>
        <w:t>e</w:t>
      </w:r>
      <w:r w:rsidRPr="00450B70">
        <w:rPr>
          <w:sz w:val="24"/>
          <w:szCs w:val="24"/>
        </w:rPr>
        <w:t>arch</w:t>
      </w:r>
      <w:r w:rsidR="004718BC" w:rsidRPr="00450B70">
        <w:rPr>
          <w:sz w:val="24"/>
          <w:szCs w:val="24"/>
        </w:rPr>
        <w:t xml:space="preserve"> on IPV have revealed </w:t>
      </w:r>
      <w:r w:rsidR="004718BC" w:rsidRPr="00450B70">
        <w:rPr>
          <w:b/>
          <w:bCs/>
          <w:sz w:val="24"/>
          <w:szCs w:val="24"/>
        </w:rPr>
        <w:t>a</w:t>
      </w:r>
      <w:r w:rsidR="004718BC" w:rsidRPr="00450B70">
        <w:rPr>
          <w:sz w:val="24"/>
          <w:szCs w:val="24"/>
        </w:rPr>
        <w:t xml:space="preserve"> </w:t>
      </w:r>
      <w:r w:rsidR="004718BC" w:rsidRPr="00450B70">
        <w:rPr>
          <w:b/>
          <w:sz w:val="24"/>
          <w:szCs w:val="24"/>
        </w:rPr>
        <w:t xml:space="preserve">strong connection between the abuse of human family members and the maltreatment of pets. </w:t>
      </w:r>
      <w:r w:rsidR="004718BC" w:rsidRPr="00450B70">
        <w:rPr>
          <w:sz w:val="24"/>
          <w:szCs w:val="24"/>
        </w:rPr>
        <w:t xml:space="preserve">Animal abuse is </w:t>
      </w:r>
      <w:r w:rsidR="00E5311C" w:rsidRPr="00450B70">
        <w:rPr>
          <w:sz w:val="24"/>
          <w:szCs w:val="24"/>
        </w:rPr>
        <w:t xml:space="preserve">also </w:t>
      </w:r>
      <w:r w:rsidR="004718BC" w:rsidRPr="00450B70">
        <w:rPr>
          <w:sz w:val="24"/>
          <w:szCs w:val="24"/>
        </w:rPr>
        <w:t>positively correlated with more types of partner abuse, and more frequent and severe abuse (</w:t>
      </w:r>
      <w:proofErr w:type="spellStart"/>
      <w:r w:rsidR="004718BC" w:rsidRPr="00450B70">
        <w:rPr>
          <w:sz w:val="24"/>
          <w:szCs w:val="24"/>
        </w:rPr>
        <w:fldChar w:fldCharType="begin"/>
      </w:r>
      <w:r w:rsidR="00530880">
        <w:rPr>
          <w:sz w:val="24"/>
          <w:szCs w:val="24"/>
        </w:rPr>
        <w:instrText xml:space="preserve">HYPERLINK "https://www.uwindsor.ca/aipabuseresearchgroup/sites/uwindsor.ca.aipabuseresearchgroup/files/animal_maltreatment_as_a_risk_marker_of_more_frequent_and_severe_forms_of_intimate_partner_violence.pdf" \h </w:instrText>
      </w:r>
      <w:r w:rsidR="00530880" w:rsidRPr="00450B70">
        <w:rPr>
          <w:sz w:val="24"/>
          <w:szCs w:val="24"/>
        </w:rPr>
      </w:r>
      <w:r w:rsidR="004718BC" w:rsidRPr="00450B70">
        <w:rPr>
          <w:sz w:val="24"/>
          <w:szCs w:val="24"/>
        </w:rPr>
        <w:fldChar w:fldCharType="separate"/>
      </w:r>
      <w:r w:rsidR="004718BC" w:rsidRPr="00450B70">
        <w:rPr>
          <w:sz w:val="24"/>
          <w:szCs w:val="24"/>
          <w:u w:val="single"/>
        </w:rPr>
        <w:t>DeGue</w:t>
      </w:r>
      <w:proofErr w:type="spellEnd"/>
      <w:r w:rsidR="004718BC" w:rsidRPr="00450B70">
        <w:rPr>
          <w:sz w:val="24"/>
          <w:szCs w:val="24"/>
          <w:u w:val="single"/>
        </w:rPr>
        <w:t xml:space="preserve"> &amp; DeLillo, 20</w:t>
      </w:r>
      <w:r w:rsidR="00AA6DF5" w:rsidRPr="00450B70">
        <w:rPr>
          <w:sz w:val="24"/>
          <w:szCs w:val="24"/>
          <w:u w:val="single"/>
        </w:rPr>
        <w:t>0</w:t>
      </w:r>
      <w:r w:rsidR="00FA38EE" w:rsidRPr="00450B70">
        <w:rPr>
          <w:sz w:val="24"/>
          <w:szCs w:val="24"/>
          <w:u w:val="single"/>
        </w:rPr>
        <w:t>8</w:t>
      </w:r>
      <w:r w:rsidR="004718BC" w:rsidRPr="00450B70">
        <w:rPr>
          <w:sz w:val="24"/>
          <w:szCs w:val="24"/>
          <w:u w:val="single"/>
        </w:rPr>
        <w:t>;</w:t>
      </w:r>
      <w:r w:rsidR="004718BC" w:rsidRPr="00450B70">
        <w:rPr>
          <w:sz w:val="24"/>
          <w:szCs w:val="24"/>
        </w:rPr>
        <w:t xml:space="preserve"> </w:t>
      </w:r>
      <w:r w:rsidR="004718BC" w:rsidRPr="00450B70">
        <w:rPr>
          <w:sz w:val="24"/>
          <w:szCs w:val="24"/>
          <w:u w:val="single"/>
        </w:rPr>
        <w:t>Barrett et al., 2017</w:t>
      </w:r>
      <w:r w:rsidR="004718BC" w:rsidRPr="00450B70">
        <w:rPr>
          <w:sz w:val="24"/>
          <w:szCs w:val="24"/>
        </w:rPr>
        <w:fldChar w:fldCharType="end"/>
      </w:r>
      <w:r w:rsidR="004718BC" w:rsidRPr="00450B70">
        <w:rPr>
          <w:sz w:val="24"/>
          <w:szCs w:val="24"/>
        </w:rPr>
        <w:t>). Post-hoc investigations of women in emergency shelters show that 44-89% of survey participants who owned pets stated their abuser threatened to hurt and/or hurt and/or killed their pet (</w:t>
      </w:r>
      <w:hyperlink r:id="rId18">
        <w:r w:rsidR="004718BC" w:rsidRPr="00450B70">
          <w:rPr>
            <w:sz w:val="24"/>
            <w:szCs w:val="24"/>
            <w:u w:val="single"/>
          </w:rPr>
          <w:t>McIntosh, 2004</w:t>
        </w:r>
      </w:hyperlink>
      <w:r w:rsidR="004718BC" w:rsidRPr="00450B70">
        <w:rPr>
          <w:sz w:val="24"/>
          <w:szCs w:val="24"/>
        </w:rPr>
        <w:t xml:space="preserve">; </w:t>
      </w:r>
      <w:hyperlink r:id="rId19">
        <w:r w:rsidR="004718BC" w:rsidRPr="00450B70">
          <w:rPr>
            <w:sz w:val="24"/>
            <w:szCs w:val="24"/>
            <w:u w:val="single"/>
          </w:rPr>
          <w:t>Volant et al., 2008</w:t>
        </w:r>
      </w:hyperlink>
      <w:r w:rsidR="004718BC" w:rsidRPr="00450B70">
        <w:rPr>
          <w:sz w:val="24"/>
          <w:szCs w:val="24"/>
        </w:rPr>
        <w:t xml:space="preserve">; </w:t>
      </w:r>
      <w:hyperlink r:id="rId20">
        <w:r w:rsidR="004718BC" w:rsidRPr="00450B70">
          <w:rPr>
            <w:sz w:val="24"/>
            <w:szCs w:val="24"/>
            <w:u w:val="single"/>
          </w:rPr>
          <w:t>Barrett et al., 2017</w:t>
        </w:r>
      </w:hyperlink>
      <w:r w:rsidR="004718BC" w:rsidRPr="00450B70">
        <w:rPr>
          <w:sz w:val="24"/>
          <w:szCs w:val="24"/>
        </w:rPr>
        <w:t xml:space="preserve">). </w:t>
      </w:r>
      <w:r w:rsidR="00D06802" w:rsidRPr="00450B70">
        <w:rPr>
          <w:sz w:val="24"/>
          <w:szCs w:val="24"/>
        </w:rPr>
        <w:t>Companion a</w:t>
      </w:r>
      <w:r w:rsidR="00E07915" w:rsidRPr="00450B70">
        <w:rPr>
          <w:sz w:val="24"/>
          <w:szCs w:val="24"/>
        </w:rPr>
        <w:t>nimals are viewed as family members, which creates a vulnerability for being victimized along with human family members</w:t>
      </w:r>
      <w:r w:rsidR="00D06802" w:rsidRPr="00450B70">
        <w:rPr>
          <w:sz w:val="24"/>
          <w:szCs w:val="24"/>
        </w:rPr>
        <w:t xml:space="preserve"> </w:t>
      </w:r>
      <w:r w:rsidR="005F60A8" w:rsidRPr="00450B70">
        <w:rPr>
          <w:sz w:val="24"/>
          <w:szCs w:val="24"/>
        </w:rPr>
        <w:t>in domestic violence (</w:t>
      </w:r>
      <w:hyperlink r:id="rId21" w:history="1">
        <w:r w:rsidR="005F60A8" w:rsidRPr="00450B70">
          <w:rPr>
            <w:rStyle w:val="Hyperlink"/>
            <w:color w:val="auto"/>
            <w:sz w:val="24"/>
            <w:szCs w:val="24"/>
          </w:rPr>
          <w:t>Stevenson et al., 20</w:t>
        </w:r>
        <w:r w:rsidR="005D143E" w:rsidRPr="00450B70">
          <w:rPr>
            <w:rStyle w:val="Hyperlink"/>
            <w:color w:val="auto"/>
            <w:sz w:val="24"/>
            <w:szCs w:val="24"/>
          </w:rPr>
          <w:t>17</w:t>
        </w:r>
      </w:hyperlink>
      <w:r w:rsidR="005F60A8" w:rsidRPr="00450B70">
        <w:rPr>
          <w:sz w:val="24"/>
          <w:szCs w:val="24"/>
        </w:rPr>
        <w:t>).</w:t>
      </w:r>
    </w:p>
    <w:p w14:paraId="21D4EE0A" w14:textId="77777777" w:rsidR="002C042E" w:rsidRPr="00450B70" w:rsidRDefault="002C042E" w:rsidP="002C042E">
      <w:pPr>
        <w:widowControl w:val="0"/>
        <w:pBdr>
          <w:top w:val="nil"/>
          <w:left w:val="nil"/>
          <w:bottom w:val="nil"/>
          <w:right w:val="nil"/>
          <w:between w:val="nil"/>
        </w:pBdr>
        <w:spacing w:line="264" w:lineRule="auto"/>
        <w:rPr>
          <w:sz w:val="24"/>
          <w:szCs w:val="24"/>
        </w:rPr>
      </w:pPr>
    </w:p>
    <w:p w14:paraId="388EEE4B" w14:textId="42574542" w:rsidR="001523AE" w:rsidRPr="00450B70" w:rsidRDefault="001C5E2C" w:rsidP="00B419C8">
      <w:pPr>
        <w:widowControl w:val="0"/>
        <w:pBdr>
          <w:top w:val="nil"/>
          <w:left w:val="nil"/>
          <w:bottom w:val="nil"/>
          <w:right w:val="nil"/>
          <w:between w:val="nil"/>
        </w:pBdr>
        <w:spacing w:before="36" w:line="240" w:lineRule="auto"/>
        <w:rPr>
          <w:sz w:val="24"/>
          <w:szCs w:val="24"/>
        </w:rPr>
      </w:pPr>
      <w:r w:rsidRPr="00450B70">
        <w:rPr>
          <w:sz w:val="24"/>
          <w:szCs w:val="24"/>
          <w:shd w:val="clear" w:color="auto" w:fill="FFFFFF"/>
        </w:rPr>
        <w:t xml:space="preserve">The </w:t>
      </w:r>
      <w:r w:rsidRPr="00450B70">
        <w:rPr>
          <w:b/>
          <w:bCs/>
          <w:sz w:val="24"/>
          <w:szCs w:val="24"/>
          <w:shd w:val="clear" w:color="auto" w:fill="FFFFFF"/>
        </w:rPr>
        <w:t>Violence Link</w:t>
      </w:r>
      <w:r w:rsidRPr="00450B70">
        <w:rPr>
          <w:sz w:val="24"/>
          <w:szCs w:val="24"/>
          <w:shd w:val="clear" w:color="auto" w:fill="FFFFFF"/>
        </w:rPr>
        <w:t xml:space="preserve"> is a significant barrier for individuals leaving abuse or violence. </w:t>
      </w:r>
      <w:r w:rsidR="00CA4ABC" w:rsidRPr="00450B70">
        <w:rPr>
          <w:sz w:val="24"/>
          <w:szCs w:val="24"/>
          <w:shd w:val="clear" w:color="auto" w:fill="FFFFFF"/>
        </w:rPr>
        <w:t xml:space="preserve">When an individual is forced to choose between their own safety and to leave their family pet in an abusive environment, many of them will choose to stay because they know that the animal's safety is at risk. </w:t>
      </w:r>
      <w:r w:rsidR="003201D9" w:rsidRPr="00450B70">
        <w:rPr>
          <w:b/>
          <w:sz w:val="24"/>
          <w:szCs w:val="24"/>
        </w:rPr>
        <w:t xml:space="preserve">Multiple studies demonstrate that at least 50% of victims delay leaving out of fear for the safety of their animals </w:t>
      </w:r>
      <w:r w:rsidR="003201D9" w:rsidRPr="00450B70">
        <w:rPr>
          <w:sz w:val="24"/>
          <w:szCs w:val="24"/>
        </w:rPr>
        <w:t>(</w:t>
      </w:r>
      <w:hyperlink r:id="rId22">
        <w:r w:rsidR="003201D9" w:rsidRPr="00450B70">
          <w:rPr>
            <w:sz w:val="24"/>
            <w:szCs w:val="24"/>
            <w:u w:val="single"/>
          </w:rPr>
          <w:t>Barrett et al., 2018</w:t>
        </w:r>
      </w:hyperlink>
      <w:r w:rsidR="003201D9" w:rsidRPr="00450B70">
        <w:rPr>
          <w:sz w:val="24"/>
          <w:szCs w:val="24"/>
        </w:rPr>
        <w:t xml:space="preserve">). </w:t>
      </w:r>
      <w:r w:rsidR="009F194F" w:rsidRPr="00450B70">
        <w:rPr>
          <w:sz w:val="24"/>
          <w:szCs w:val="24"/>
        </w:rPr>
        <w:t>C</w:t>
      </w:r>
      <w:r w:rsidR="001523AE" w:rsidRPr="00450B70">
        <w:rPr>
          <w:sz w:val="24"/>
          <w:szCs w:val="24"/>
        </w:rPr>
        <w:t xml:space="preserve">oncern for the well-being of their </w:t>
      </w:r>
      <w:r w:rsidR="004C5B9F" w:rsidRPr="00450B70">
        <w:rPr>
          <w:sz w:val="24"/>
          <w:szCs w:val="24"/>
        </w:rPr>
        <w:t>pets</w:t>
      </w:r>
      <w:r w:rsidR="001523AE" w:rsidRPr="00450B70">
        <w:rPr>
          <w:sz w:val="24"/>
          <w:szCs w:val="24"/>
        </w:rPr>
        <w:t xml:space="preserve"> can impact the help-seeking behaviour and subsequent actions of abused women. This is used by perpetrators by controlling their partners to be silent about their abuse, a form of coercive control (Coulter, 2023). </w:t>
      </w:r>
    </w:p>
    <w:p w14:paraId="03E5255D" w14:textId="77777777" w:rsidR="00B17C90" w:rsidRPr="00450B70" w:rsidRDefault="00B17C90" w:rsidP="00B419C8">
      <w:pPr>
        <w:widowControl w:val="0"/>
        <w:pBdr>
          <w:top w:val="nil"/>
          <w:left w:val="nil"/>
          <w:bottom w:val="nil"/>
          <w:right w:val="nil"/>
          <w:between w:val="nil"/>
        </w:pBdr>
        <w:spacing w:before="36" w:line="240" w:lineRule="auto"/>
        <w:rPr>
          <w:sz w:val="24"/>
          <w:szCs w:val="24"/>
        </w:rPr>
      </w:pPr>
    </w:p>
    <w:p w14:paraId="5E588FB5" w14:textId="3AE014C5" w:rsidR="001523AE" w:rsidRPr="00450B70" w:rsidRDefault="004E07A6" w:rsidP="00B31DA7">
      <w:pPr>
        <w:widowControl w:val="0"/>
        <w:pBdr>
          <w:top w:val="nil"/>
          <w:left w:val="nil"/>
          <w:bottom w:val="nil"/>
          <w:right w:val="nil"/>
          <w:between w:val="nil"/>
        </w:pBdr>
        <w:spacing w:line="264" w:lineRule="auto"/>
        <w:ind w:left="720" w:right="301"/>
        <w:rPr>
          <w:sz w:val="24"/>
          <w:szCs w:val="24"/>
        </w:rPr>
      </w:pPr>
      <w:r w:rsidRPr="00450B70">
        <w:rPr>
          <w:sz w:val="24"/>
          <w:szCs w:val="24"/>
        </w:rPr>
        <w:t>“</w:t>
      </w:r>
      <w:r w:rsidRPr="00450B70">
        <w:rPr>
          <w:i/>
          <w:sz w:val="24"/>
          <w:szCs w:val="24"/>
        </w:rPr>
        <w:t>Leaving my pets behind just was not an option. No way. He would have killed them instantly. Since the local shelter did not allow them, my options were limited. We became homeless and lived out of my car</w:t>
      </w:r>
      <w:r w:rsidRPr="00450B70">
        <w:rPr>
          <w:sz w:val="24"/>
          <w:szCs w:val="24"/>
        </w:rPr>
        <w:t>”.</w:t>
      </w:r>
      <w:r w:rsidR="00B31DA7" w:rsidRPr="00450B70">
        <w:rPr>
          <w:sz w:val="24"/>
          <w:szCs w:val="24"/>
        </w:rPr>
        <w:t xml:space="preserve"> </w:t>
      </w:r>
      <w:r w:rsidRPr="00450B70">
        <w:rPr>
          <w:sz w:val="24"/>
          <w:szCs w:val="24"/>
        </w:rPr>
        <w:t xml:space="preserve">~ Survivor of Family Violence (Campbell, 2021) </w:t>
      </w:r>
    </w:p>
    <w:p w14:paraId="44B73C81" w14:textId="77777777" w:rsidR="001B639E" w:rsidRPr="00450B70" w:rsidRDefault="001B639E" w:rsidP="000D6577">
      <w:pPr>
        <w:widowControl w:val="0"/>
        <w:pBdr>
          <w:top w:val="nil"/>
          <w:left w:val="nil"/>
          <w:bottom w:val="nil"/>
          <w:right w:val="nil"/>
          <w:between w:val="nil"/>
        </w:pBdr>
        <w:spacing w:before="10" w:line="240" w:lineRule="auto"/>
        <w:ind w:left="2168"/>
        <w:rPr>
          <w:sz w:val="24"/>
          <w:szCs w:val="24"/>
        </w:rPr>
      </w:pPr>
    </w:p>
    <w:p w14:paraId="7A906633" w14:textId="5DDA7A66" w:rsidR="00D05D79" w:rsidRPr="00450B70" w:rsidRDefault="001B639E" w:rsidP="002522AE">
      <w:pPr>
        <w:rPr>
          <w:sz w:val="24"/>
          <w:szCs w:val="24"/>
        </w:rPr>
      </w:pPr>
      <w:r w:rsidRPr="00450B70">
        <w:rPr>
          <w:bCs/>
          <w:sz w:val="24"/>
          <w:szCs w:val="24"/>
          <w:highlight w:val="white"/>
        </w:rPr>
        <w:t>The accommodation of pets has been identified as crucial for those escaping violence</w:t>
      </w:r>
      <w:r w:rsidRPr="00450B70">
        <w:rPr>
          <w:b/>
          <w:sz w:val="24"/>
          <w:szCs w:val="24"/>
        </w:rPr>
        <w:t xml:space="preserve"> </w:t>
      </w:r>
      <w:r w:rsidRPr="00450B70">
        <w:rPr>
          <w:sz w:val="24"/>
          <w:szCs w:val="24"/>
          <w:highlight w:val="white"/>
        </w:rPr>
        <w:t>(</w:t>
      </w:r>
      <w:hyperlink r:id="rId23">
        <w:r w:rsidRPr="00450B70">
          <w:rPr>
            <w:sz w:val="24"/>
            <w:szCs w:val="24"/>
            <w:highlight w:val="white"/>
            <w:u w:val="single"/>
          </w:rPr>
          <w:t>Ascione, 1998</w:t>
        </w:r>
      </w:hyperlink>
      <w:r w:rsidRPr="00450B70">
        <w:rPr>
          <w:sz w:val="24"/>
          <w:szCs w:val="24"/>
          <w:highlight w:val="white"/>
        </w:rPr>
        <w:t xml:space="preserve">; </w:t>
      </w:r>
      <w:hyperlink r:id="rId24">
        <w:r w:rsidRPr="00450B70">
          <w:rPr>
            <w:sz w:val="24"/>
            <w:szCs w:val="24"/>
            <w:highlight w:val="white"/>
            <w:u w:val="single"/>
          </w:rPr>
          <w:t>Volant et al., 2008</w:t>
        </w:r>
      </w:hyperlink>
      <w:r w:rsidRPr="00450B70">
        <w:rPr>
          <w:sz w:val="24"/>
          <w:szCs w:val="24"/>
          <w:highlight w:val="white"/>
        </w:rPr>
        <w:t xml:space="preserve">). </w:t>
      </w:r>
      <w:proofErr w:type="gramStart"/>
      <w:r w:rsidRPr="00450B70">
        <w:rPr>
          <w:sz w:val="24"/>
          <w:szCs w:val="24"/>
          <w:highlight w:val="white"/>
        </w:rPr>
        <w:t>The vast majority of</w:t>
      </w:r>
      <w:proofErr w:type="gramEnd"/>
      <w:r w:rsidRPr="00450B70">
        <w:rPr>
          <w:sz w:val="24"/>
          <w:szCs w:val="24"/>
          <w:highlight w:val="white"/>
        </w:rPr>
        <w:t xml:space="preserve"> shelters do not allow women to bring their pets with them. In 2022/2023, under one in three (28%) Canadian facilities for</w:t>
      </w:r>
      <w:r w:rsidRPr="00450B70">
        <w:rPr>
          <w:sz w:val="24"/>
          <w:szCs w:val="24"/>
        </w:rPr>
        <w:t xml:space="preserve"> </w:t>
      </w:r>
      <w:r w:rsidRPr="00450B70">
        <w:rPr>
          <w:sz w:val="24"/>
          <w:szCs w:val="24"/>
          <w:highlight w:val="white"/>
        </w:rPr>
        <w:t>victims of abuse offered pet accommodations (</w:t>
      </w:r>
      <w:hyperlink r:id="rId25">
        <w:r w:rsidRPr="00450B70">
          <w:rPr>
            <w:sz w:val="24"/>
            <w:szCs w:val="24"/>
            <w:highlight w:val="white"/>
            <w:u w:val="single"/>
          </w:rPr>
          <w:t>Statistics Canada, 2024</w:t>
        </w:r>
      </w:hyperlink>
      <w:r w:rsidRPr="00450B70">
        <w:rPr>
          <w:sz w:val="24"/>
          <w:szCs w:val="24"/>
          <w:highlight w:val="white"/>
        </w:rPr>
        <w:t>). This proportion was similar to 2020/2021 (29%) and was almost a 50% increase from 2017/2018 (19%) (</w:t>
      </w:r>
      <w:hyperlink r:id="rId26">
        <w:r w:rsidRPr="00450B70">
          <w:rPr>
            <w:sz w:val="24"/>
            <w:szCs w:val="24"/>
            <w:highlight w:val="white"/>
            <w:u w:val="single"/>
          </w:rPr>
          <w:t>Statistics Canada, 2024</w:t>
        </w:r>
      </w:hyperlink>
      <w:r w:rsidRPr="00450B70">
        <w:rPr>
          <w:sz w:val="24"/>
          <w:szCs w:val="24"/>
          <w:highlight w:val="white"/>
        </w:rPr>
        <w:t>).</w:t>
      </w:r>
      <w:r w:rsidR="002522AE" w:rsidRPr="00450B70">
        <w:rPr>
          <w:sz w:val="24"/>
          <w:szCs w:val="24"/>
        </w:rPr>
        <w:t xml:space="preserve"> Rural and northern communities have unique challenges where domestic violence and animal welfare agencies are not </w:t>
      </w:r>
      <w:r w:rsidR="002522AE" w:rsidRPr="00450B70">
        <w:rPr>
          <w:sz w:val="24"/>
          <w:szCs w:val="24"/>
        </w:rPr>
        <w:lastRenderedPageBreak/>
        <w:t xml:space="preserve">nearby. Results of a survey of residents of Saskatchewan indicate that many knew people who experienced IPV where their animals (including livestock) were also abused, and several assisted someone in planning for temporary animal safekeeping. The findings demonstrate the importance of “natural supports”, including family, friends, and neighbours, in these communities </w:t>
      </w:r>
      <w:r w:rsidR="00E14C81" w:rsidRPr="00450B70">
        <w:rPr>
          <w:sz w:val="24"/>
          <w:szCs w:val="24"/>
        </w:rPr>
        <w:t>(</w:t>
      </w:r>
      <w:hyperlink r:id="rId27" w:history="1">
        <w:r w:rsidR="00E14C81" w:rsidRPr="00450B70">
          <w:rPr>
            <w:rStyle w:val="Hyperlink"/>
            <w:color w:val="auto"/>
            <w:sz w:val="24"/>
            <w:szCs w:val="24"/>
          </w:rPr>
          <w:t>Giesbrecht, 2022</w:t>
        </w:r>
      </w:hyperlink>
      <w:r w:rsidR="00E14C81" w:rsidRPr="00450B70">
        <w:rPr>
          <w:sz w:val="24"/>
          <w:szCs w:val="24"/>
        </w:rPr>
        <w:t>)</w:t>
      </w:r>
      <w:r w:rsidR="002522AE" w:rsidRPr="00450B70">
        <w:rPr>
          <w:sz w:val="24"/>
          <w:szCs w:val="24"/>
        </w:rPr>
        <w:t>.</w:t>
      </w:r>
    </w:p>
    <w:p w14:paraId="240C66FF" w14:textId="77777777" w:rsidR="002522AE" w:rsidRPr="00450B70" w:rsidRDefault="002522AE" w:rsidP="002522AE">
      <w:pPr>
        <w:rPr>
          <w:sz w:val="24"/>
          <w:szCs w:val="24"/>
        </w:rPr>
      </w:pPr>
    </w:p>
    <w:p w14:paraId="6F1D9408" w14:textId="29BC2E96" w:rsidR="00496E10" w:rsidRPr="00450B70" w:rsidRDefault="00054CD2" w:rsidP="00E40C0D">
      <w:pPr>
        <w:pStyle w:val="font7"/>
        <w:shd w:val="clear" w:color="auto" w:fill="FEFEFE"/>
        <w:spacing w:before="0" w:beforeAutospacing="0"/>
        <w:rPr>
          <w:rFonts w:ascii="Arial" w:hAnsi="Arial" w:cs="Arial"/>
        </w:rPr>
      </w:pPr>
      <w:r w:rsidRPr="00450B70">
        <w:rPr>
          <w:rFonts w:ascii="Arial" w:hAnsi="Arial" w:cs="Arial"/>
          <w:b/>
          <w:bCs/>
        </w:rPr>
        <w:t>Some p</w:t>
      </w:r>
      <w:r w:rsidR="007351AA" w:rsidRPr="00450B70">
        <w:rPr>
          <w:rFonts w:ascii="Arial" w:hAnsi="Arial" w:cs="Arial"/>
          <w:b/>
          <w:bCs/>
        </w:rPr>
        <w:t>et safekeeping programs</w:t>
      </w:r>
      <w:r w:rsidR="007351AA" w:rsidRPr="00450B70">
        <w:rPr>
          <w:rFonts w:ascii="Arial" w:hAnsi="Arial" w:cs="Arial"/>
        </w:rPr>
        <w:t xml:space="preserve"> </w:t>
      </w:r>
      <w:r w:rsidR="00D921A6" w:rsidRPr="00450B70">
        <w:rPr>
          <w:rFonts w:ascii="Arial" w:hAnsi="Arial" w:cs="Arial"/>
        </w:rPr>
        <w:t>have been</w:t>
      </w:r>
      <w:r w:rsidR="004B3A20" w:rsidRPr="00450B70">
        <w:rPr>
          <w:rFonts w:ascii="Arial" w:hAnsi="Arial" w:cs="Arial"/>
        </w:rPr>
        <w:t xml:space="preserve"> developed to </w:t>
      </w:r>
      <w:r w:rsidR="007351AA" w:rsidRPr="00450B70">
        <w:rPr>
          <w:rFonts w:ascii="Arial" w:hAnsi="Arial" w:cs="Arial"/>
        </w:rPr>
        <w:t>bridge the gap between animal services and human services</w:t>
      </w:r>
      <w:r w:rsidR="004B3A20" w:rsidRPr="00450B70">
        <w:rPr>
          <w:rFonts w:ascii="Arial" w:hAnsi="Arial" w:cs="Arial"/>
        </w:rPr>
        <w:t xml:space="preserve"> in efforts to </w:t>
      </w:r>
      <w:r w:rsidR="007351AA" w:rsidRPr="00450B70">
        <w:rPr>
          <w:rFonts w:ascii="Arial" w:hAnsi="Arial" w:cs="Arial"/>
        </w:rPr>
        <w:t>maximize the effectiveness of family violence prevention.</w:t>
      </w:r>
      <w:r w:rsidR="004B3A20" w:rsidRPr="00450B70">
        <w:rPr>
          <w:rFonts w:ascii="Arial" w:hAnsi="Arial" w:cs="Arial"/>
        </w:rPr>
        <w:t xml:space="preserve"> </w:t>
      </w:r>
      <w:r w:rsidR="009D2FE6" w:rsidRPr="00450B70">
        <w:rPr>
          <w:rFonts w:ascii="Arial" w:hAnsi="Arial" w:cs="Arial"/>
        </w:rPr>
        <w:t xml:space="preserve">The importance of </w:t>
      </w:r>
      <w:r w:rsidR="007351AA" w:rsidRPr="00450B70">
        <w:rPr>
          <w:rFonts w:ascii="Arial" w:hAnsi="Arial" w:cs="Arial"/>
        </w:rPr>
        <w:t>such</w:t>
      </w:r>
      <w:r w:rsidR="009D2FE6" w:rsidRPr="00450B70">
        <w:rPr>
          <w:rFonts w:ascii="Arial" w:hAnsi="Arial" w:cs="Arial"/>
        </w:rPr>
        <w:t xml:space="preserve"> programs </w:t>
      </w:r>
      <w:r w:rsidR="00D02768" w:rsidRPr="00450B70">
        <w:rPr>
          <w:rFonts w:ascii="Arial" w:hAnsi="Arial" w:cs="Arial"/>
        </w:rPr>
        <w:t>has recently caught the attention of the media</w:t>
      </w:r>
      <w:r w:rsidR="00567BBB" w:rsidRPr="00450B70">
        <w:rPr>
          <w:rFonts w:ascii="Arial" w:hAnsi="Arial" w:cs="Arial"/>
        </w:rPr>
        <w:t xml:space="preserve"> (</w:t>
      </w:r>
      <w:hyperlink r:id="rId28" w:history="1">
        <w:r w:rsidR="00E04EDF" w:rsidRPr="00450B70">
          <w:rPr>
            <w:rStyle w:val="Hyperlink"/>
            <w:rFonts w:ascii="Arial" w:hAnsi="Arial" w:cs="Arial"/>
            <w:color w:val="auto"/>
          </w:rPr>
          <w:t>Burke,</w:t>
        </w:r>
        <w:r w:rsidR="002D79F0" w:rsidRPr="00450B70">
          <w:rPr>
            <w:rStyle w:val="Hyperlink"/>
            <w:rFonts w:ascii="Arial" w:hAnsi="Arial" w:cs="Arial"/>
            <w:color w:val="auto"/>
          </w:rPr>
          <w:t xml:space="preserve"> 2025</w:t>
        </w:r>
      </w:hyperlink>
      <w:r w:rsidR="00DD38C6" w:rsidRPr="00450B70">
        <w:rPr>
          <w:rFonts w:ascii="Arial" w:hAnsi="Arial" w:cs="Arial"/>
        </w:rPr>
        <w:t>)</w:t>
      </w:r>
      <w:r w:rsidR="00427911" w:rsidRPr="00450B70">
        <w:rPr>
          <w:rFonts w:ascii="Arial" w:hAnsi="Arial" w:cs="Arial"/>
        </w:rPr>
        <w:t xml:space="preserve">. </w:t>
      </w:r>
      <w:r w:rsidR="009E7A1A" w:rsidRPr="00450B70">
        <w:rPr>
          <w:rFonts w:ascii="Arial" w:hAnsi="Arial" w:cs="Arial"/>
        </w:rPr>
        <w:t>T</w:t>
      </w:r>
      <w:r w:rsidR="00E375DA" w:rsidRPr="00450B70">
        <w:rPr>
          <w:rFonts w:ascii="Arial" w:hAnsi="Arial" w:cs="Arial"/>
        </w:rPr>
        <w:t>he Saskatchewan SPCA</w:t>
      </w:r>
      <w:r w:rsidR="009E7A1A" w:rsidRPr="00450B70">
        <w:rPr>
          <w:rFonts w:ascii="Arial" w:hAnsi="Arial" w:cs="Arial"/>
        </w:rPr>
        <w:t xml:space="preserve"> </w:t>
      </w:r>
      <w:r w:rsidR="00354CB4" w:rsidRPr="00450B70">
        <w:rPr>
          <w:rFonts w:ascii="Arial" w:hAnsi="Arial" w:cs="Arial"/>
        </w:rPr>
        <w:t>(</w:t>
      </w:r>
      <w:proofErr w:type="spellStart"/>
      <w:r w:rsidR="00B46AD9" w:rsidRPr="00450B70">
        <w:rPr>
          <w:rFonts w:ascii="Arial" w:hAnsi="Arial" w:cs="Arial"/>
        </w:rPr>
        <w:fldChar w:fldCharType="begin"/>
      </w:r>
      <w:r w:rsidR="00B46AD9" w:rsidRPr="00450B70">
        <w:rPr>
          <w:rFonts w:ascii="Arial" w:hAnsi="Arial" w:cs="Arial"/>
        </w:rPr>
        <w:instrText>HYPERLINK "https://www.saskspca.ca/resources/the-link/animal-safekeeping/"</w:instrText>
      </w:r>
      <w:r w:rsidR="00B46AD9" w:rsidRPr="00450B70">
        <w:rPr>
          <w:rFonts w:ascii="Arial" w:hAnsi="Arial" w:cs="Arial"/>
        </w:rPr>
      </w:r>
      <w:r w:rsidR="00B46AD9" w:rsidRPr="00450B70">
        <w:rPr>
          <w:rFonts w:ascii="Arial" w:hAnsi="Arial" w:cs="Arial"/>
        </w:rPr>
        <w:fldChar w:fldCharType="separate"/>
      </w:r>
      <w:r w:rsidR="00B46AD9" w:rsidRPr="00450B70">
        <w:rPr>
          <w:rStyle w:val="Hyperlink"/>
          <w:rFonts w:ascii="Arial" w:hAnsi="Arial" w:cs="Arial"/>
          <w:color w:val="auto"/>
        </w:rPr>
        <w:t>SaskSPCA</w:t>
      </w:r>
      <w:proofErr w:type="spellEnd"/>
      <w:r w:rsidR="00354CB4" w:rsidRPr="00450B70">
        <w:rPr>
          <w:rStyle w:val="Hyperlink"/>
          <w:rFonts w:ascii="Arial" w:hAnsi="Arial" w:cs="Arial"/>
          <w:color w:val="auto"/>
        </w:rPr>
        <w:t>, n.d.</w:t>
      </w:r>
      <w:r w:rsidR="00B46AD9" w:rsidRPr="00450B70">
        <w:rPr>
          <w:rFonts w:ascii="Arial" w:hAnsi="Arial" w:cs="Arial"/>
        </w:rPr>
        <w:fldChar w:fldCharType="end"/>
      </w:r>
      <w:r w:rsidR="00354CB4" w:rsidRPr="00450B70">
        <w:rPr>
          <w:rFonts w:ascii="Arial" w:hAnsi="Arial" w:cs="Arial"/>
        </w:rPr>
        <w:t xml:space="preserve">) </w:t>
      </w:r>
      <w:r w:rsidR="00BF46C6" w:rsidRPr="00450B70">
        <w:rPr>
          <w:rFonts w:ascii="Arial" w:hAnsi="Arial" w:cs="Arial"/>
        </w:rPr>
        <w:t xml:space="preserve">and Humane Canada </w:t>
      </w:r>
      <w:r w:rsidR="00354CB4" w:rsidRPr="00450B70">
        <w:rPr>
          <w:rFonts w:ascii="Arial" w:hAnsi="Arial" w:cs="Arial"/>
        </w:rPr>
        <w:t>(</w:t>
      </w:r>
      <w:hyperlink r:id="rId29" w:history="1">
        <w:r w:rsidR="00CD3E79" w:rsidRPr="00450B70">
          <w:rPr>
            <w:rStyle w:val="Hyperlink"/>
            <w:rFonts w:ascii="Arial" w:eastAsia="Arial" w:hAnsi="Arial" w:cs="Arial"/>
            <w:color w:val="auto"/>
          </w:rPr>
          <w:t>Humane Canada, A</w:t>
        </w:r>
        <w:r w:rsidR="00354CB4" w:rsidRPr="00450B70">
          <w:rPr>
            <w:rStyle w:val="Hyperlink"/>
            <w:rFonts w:ascii="Arial" w:eastAsia="Arial" w:hAnsi="Arial" w:cs="Arial"/>
            <w:color w:val="auto"/>
          </w:rPr>
          <w:t>CT To Keep Families Safe</w:t>
        </w:r>
        <w:r w:rsidR="00427911" w:rsidRPr="00450B70">
          <w:rPr>
            <w:rStyle w:val="Hyperlink"/>
            <w:rFonts w:ascii="Arial" w:hAnsi="Arial" w:cs="Arial"/>
            <w:color w:val="auto"/>
          </w:rPr>
          <w:t>, n.d.</w:t>
        </w:r>
      </w:hyperlink>
      <w:r w:rsidR="00354CB4" w:rsidRPr="00450B70">
        <w:rPr>
          <w:rFonts w:ascii="Arial" w:eastAsia="Arial" w:hAnsi="Arial" w:cs="Arial"/>
        </w:rPr>
        <w:t>)</w:t>
      </w:r>
      <w:r w:rsidR="00354CB4" w:rsidRPr="00450B70">
        <w:rPr>
          <w:rFonts w:ascii="Arial" w:hAnsi="Arial" w:cs="Arial"/>
        </w:rPr>
        <w:t xml:space="preserve"> </w:t>
      </w:r>
      <w:r w:rsidR="00D921A6" w:rsidRPr="00450B70">
        <w:rPr>
          <w:rFonts w:ascii="Arial" w:hAnsi="Arial" w:cs="Arial"/>
        </w:rPr>
        <w:t>provide</w:t>
      </w:r>
      <w:r w:rsidR="00E375DA" w:rsidRPr="00450B70">
        <w:rPr>
          <w:rFonts w:ascii="Arial" w:hAnsi="Arial" w:cs="Arial"/>
        </w:rPr>
        <w:t xml:space="preserve"> </w:t>
      </w:r>
      <w:r w:rsidR="009E7A1A" w:rsidRPr="00450B70">
        <w:rPr>
          <w:rFonts w:ascii="Arial" w:hAnsi="Arial" w:cs="Arial"/>
        </w:rPr>
        <w:t xml:space="preserve">excellent </w:t>
      </w:r>
      <w:r w:rsidR="00BF46C6" w:rsidRPr="00450B70">
        <w:rPr>
          <w:rFonts w:ascii="Arial" w:hAnsi="Arial" w:cs="Arial"/>
        </w:rPr>
        <w:t xml:space="preserve">resources to help </w:t>
      </w:r>
      <w:r w:rsidR="001C262F" w:rsidRPr="00450B70">
        <w:rPr>
          <w:rFonts w:ascii="Arial" w:hAnsi="Arial" w:cs="Arial"/>
        </w:rPr>
        <w:t xml:space="preserve">keep families with animals safe and </w:t>
      </w:r>
      <w:r w:rsidR="003E21A1" w:rsidRPr="00450B70">
        <w:rPr>
          <w:rFonts w:ascii="Arial" w:hAnsi="Arial" w:cs="Arial"/>
        </w:rPr>
        <w:t xml:space="preserve">to </w:t>
      </w:r>
      <w:r w:rsidR="001C262F" w:rsidRPr="00450B70">
        <w:rPr>
          <w:rFonts w:ascii="Arial" w:hAnsi="Arial" w:cs="Arial"/>
        </w:rPr>
        <w:t xml:space="preserve">help organizations create </w:t>
      </w:r>
      <w:r w:rsidR="004B3A20" w:rsidRPr="00450B70">
        <w:rPr>
          <w:rFonts w:ascii="Arial" w:hAnsi="Arial" w:cs="Arial"/>
        </w:rPr>
        <w:t xml:space="preserve">pet </w:t>
      </w:r>
      <w:r w:rsidR="009E7A1A" w:rsidRPr="00450B70">
        <w:rPr>
          <w:rFonts w:ascii="Arial" w:hAnsi="Arial" w:cs="Arial"/>
        </w:rPr>
        <w:t>safekeeping programs</w:t>
      </w:r>
      <w:r w:rsidR="004B3A20" w:rsidRPr="00450B70">
        <w:rPr>
          <w:rFonts w:ascii="Arial" w:hAnsi="Arial" w:cs="Arial"/>
        </w:rPr>
        <w:t>.</w:t>
      </w:r>
      <w:r w:rsidR="001C7F3A" w:rsidRPr="00450B70">
        <w:rPr>
          <w:rFonts w:ascii="Arial" w:hAnsi="Arial" w:cs="Arial"/>
        </w:rPr>
        <w:t xml:space="preserve"> </w:t>
      </w:r>
      <w:r w:rsidR="009E7A1A" w:rsidRPr="00450B70">
        <w:rPr>
          <w:rFonts w:ascii="Arial" w:hAnsi="Arial" w:cs="Arial"/>
        </w:rPr>
        <w:t xml:space="preserve"> </w:t>
      </w:r>
    </w:p>
    <w:p w14:paraId="79A6353C" w14:textId="2ED41AE1" w:rsidR="00D035B9" w:rsidRPr="00450B70" w:rsidRDefault="00D035B9" w:rsidP="00B31DA7">
      <w:pPr>
        <w:pStyle w:val="font7"/>
        <w:shd w:val="clear" w:color="auto" w:fill="FEFEFE"/>
        <w:spacing w:before="0" w:beforeAutospacing="0" w:after="0" w:afterAutospacing="0"/>
        <w:ind w:left="720"/>
        <w:rPr>
          <w:rFonts w:ascii="Arial" w:hAnsi="Arial" w:cs="Arial"/>
        </w:rPr>
      </w:pPr>
      <w:r w:rsidRPr="00450B70">
        <w:rPr>
          <w:rFonts w:ascii="Arial" w:hAnsi="Arial" w:cs="Arial"/>
          <w:i/>
          <w:iCs/>
        </w:rPr>
        <w:t>Supporting the safety of pets of survivors of IPV is an important social justice endeavour, not just for the protection of the animals but also for the women who care for them.</w:t>
      </w:r>
      <w:r w:rsidR="00B31DA7" w:rsidRPr="00450B70">
        <w:rPr>
          <w:rFonts w:ascii="Arial" w:hAnsi="Arial" w:cs="Arial"/>
          <w:i/>
          <w:iCs/>
        </w:rPr>
        <w:t xml:space="preserve"> </w:t>
      </w:r>
      <w:r w:rsidRPr="00450B70">
        <w:rPr>
          <w:rFonts w:ascii="Arial" w:hAnsi="Arial" w:cs="Arial"/>
        </w:rPr>
        <w:t xml:space="preserve">~ </w:t>
      </w:r>
      <w:hyperlink r:id="rId30" w:history="1">
        <w:r w:rsidRPr="00450B70">
          <w:rPr>
            <w:rStyle w:val="Hyperlink"/>
            <w:rFonts w:ascii="Arial" w:hAnsi="Arial" w:cs="Arial"/>
            <w:color w:val="auto"/>
          </w:rPr>
          <w:t>Stevenson et al., 20</w:t>
        </w:r>
        <w:r w:rsidR="005D143E" w:rsidRPr="00450B70">
          <w:rPr>
            <w:rStyle w:val="Hyperlink"/>
            <w:rFonts w:ascii="Arial" w:hAnsi="Arial" w:cs="Arial"/>
            <w:color w:val="auto"/>
          </w:rPr>
          <w:t>17</w:t>
        </w:r>
      </w:hyperlink>
    </w:p>
    <w:p w14:paraId="348D9F5F" w14:textId="23E5C9D3" w:rsidR="00E8152A" w:rsidRPr="00450B70" w:rsidRDefault="00E8152A" w:rsidP="00E8152A">
      <w:pPr>
        <w:pStyle w:val="font7"/>
        <w:shd w:val="clear" w:color="auto" w:fill="FEFEFE"/>
        <w:spacing w:before="0" w:beforeAutospacing="0" w:after="0" w:afterAutospacing="0"/>
        <w:ind w:left="720" w:firstLine="720"/>
        <w:rPr>
          <w:rFonts w:ascii="Arial" w:hAnsi="Arial" w:cs="Arial"/>
          <w:i/>
          <w:iCs/>
        </w:rPr>
      </w:pPr>
    </w:p>
    <w:p w14:paraId="73B1AD04" w14:textId="5FBFCBCC" w:rsidR="00884D36" w:rsidRPr="00450B70" w:rsidRDefault="008F6C63" w:rsidP="00E8152A">
      <w:pPr>
        <w:pStyle w:val="font7"/>
        <w:shd w:val="clear" w:color="auto" w:fill="FEFEFE"/>
        <w:spacing w:before="0" w:beforeAutospacing="0" w:after="0" w:afterAutospacing="0"/>
        <w:rPr>
          <w:rFonts w:ascii="Arial" w:hAnsi="Arial" w:cs="Arial"/>
        </w:rPr>
      </w:pPr>
      <w:r w:rsidRPr="00450B70">
        <w:rPr>
          <w:rFonts w:ascii="Arial" w:hAnsi="Arial" w:cs="Arial"/>
          <w:b/>
          <w:bCs/>
        </w:rPr>
        <w:t>Options for animal safekeeping</w:t>
      </w:r>
      <w:r w:rsidRPr="00450B70">
        <w:rPr>
          <w:rFonts w:ascii="Arial" w:hAnsi="Arial" w:cs="Arial"/>
        </w:rPr>
        <w:t xml:space="preserve"> may include</w:t>
      </w:r>
      <w:r w:rsidR="00496E10" w:rsidRPr="00450B70">
        <w:rPr>
          <w:rFonts w:ascii="Arial" w:hAnsi="Arial" w:cs="Arial"/>
        </w:rPr>
        <w:t xml:space="preserve"> </w:t>
      </w:r>
      <w:r w:rsidR="00884D36" w:rsidRPr="00450B70">
        <w:rPr>
          <w:rFonts w:ascii="Arial" w:hAnsi="Arial" w:cs="Arial"/>
        </w:rPr>
        <w:t>(</w:t>
      </w:r>
      <w:proofErr w:type="spellStart"/>
      <w:r w:rsidR="00162662" w:rsidRPr="00450B70">
        <w:rPr>
          <w:rFonts w:ascii="Arial" w:hAnsi="Arial" w:cs="Arial"/>
        </w:rPr>
        <w:fldChar w:fldCharType="begin"/>
      </w:r>
      <w:r w:rsidR="00162662" w:rsidRPr="00450B70">
        <w:rPr>
          <w:rFonts w:ascii="Arial" w:hAnsi="Arial" w:cs="Arial"/>
        </w:rPr>
        <w:instrText>HYPERLINK "https://www.saskspca.ca/resources/the-link/animal-safekeeping/"</w:instrText>
      </w:r>
      <w:r w:rsidR="00162662" w:rsidRPr="00450B70">
        <w:rPr>
          <w:rFonts w:ascii="Arial" w:hAnsi="Arial" w:cs="Arial"/>
        </w:rPr>
      </w:r>
      <w:r w:rsidR="00162662" w:rsidRPr="00450B70">
        <w:rPr>
          <w:rFonts w:ascii="Arial" w:hAnsi="Arial" w:cs="Arial"/>
        </w:rPr>
        <w:fldChar w:fldCharType="separate"/>
      </w:r>
      <w:r w:rsidR="00162662" w:rsidRPr="00450B70">
        <w:rPr>
          <w:rStyle w:val="Hyperlink"/>
          <w:rFonts w:ascii="Arial" w:hAnsi="Arial" w:cs="Arial"/>
          <w:color w:val="auto"/>
        </w:rPr>
        <w:t>S</w:t>
      </w:r>
      <w:r w:rsidR="00B46AD9" w:rsidRPr="00450B70">
        <w:rPr>
          <w:rStyle w:val="Hyperlink"/>
          <w:rFonts w:ascii="Arial" w:hAnsi="Arial" w:cs="Arial"/>
          <w:color w:val="auto"/>
        </w:rPr>
        <w:t>ask</w:t>
      </w:r>
      <w:r w:rsidR="00884D36" w:rsidRPr="00450B70">
        <w:rPr>
          <w:rStyle w:val="Hyperlink"/>
          <w:rFonts w:ascii="Arial" w:hAnsi="Arial" w:cs="Arial"/>
          <w:color w:val="auto"/>
        </w:rPr>
        <w:t>SPCA</w:t>
      </w:r>
      <w:proofErr w:type="spellEnd"/>
      <w:r w:rsidR="00884D36" w:rsidRPr="00450B70">
        <w:rPr>
          <w:rStyle w:val="Hyperlink"/>
          <w:rFonts w:ascii="Arial" w:hAnsi="Arial" w:cs="Arial"/>
          <w:color w:val="auto"/>
        </w:rPr>
        <w:t>, n.d.</w:t>
      </w:r>
      <w:r w:rsidR="00162662" w:rsidRPr="00450B70">
        <w:rPr>
          <w:rFonts w:ascii="Arial" w:hAnsi="Arial" w:cs="Arial"/>
        </w:rPr>
        <w:fldChar w:fldCharType="end"/>
      </w:r>
      <w:r w:rsidR="00884D36" w:rsidRPr="00450B70">
        <w:rPr>
          <w:rFonts w:ascii="Arial" w:hAnsi="Arial" w:cs="Arial"/>
        </w:rPr>
        <w:t>):</w:t>
      </w:r>
    </w:p>
    <w:p w14:paraId="774E56BB" w14:textId="2528887A" w:rsidR="00884D36" w:rsidRPr="00450B70" w:rsidRDefault="00884D36" w:rsidP="00884D36">
      <w:pPr>
        <w:pStyle w:val="font7"/>
        <w:numPr>
          <w:ilvl w:val="0"/>
          <w:numId w:val="22"/>
        </w:numPr>
        <w:shd w:val="clear" w:color="auto" w:fill="FEFEFE"/>
        <w:spacing w:before="0" w:beforeAutospacing="0"/>
        <w:rPr>
          <w:rFonts w:ascii="Arial" w:hAnsi="Arial" w:cs="Arial"/>
        </w:rPr>
      </w:pPr>
      <w:r w:rsidRPr="00450B70">
        <w:rPr>
          <w:rFonts w:ascii="Arial" w:hAnsi="Arial" w:cs="Arial"/>
        </w:rPr>
        <w:t>F</w:t>
      </w:r>
      <w:r w:rsidR="008F6C63" w:rsidRPr="00450B70">
        <w:rPr>
          <w:rFonts w:ascii="Arial" w:hAnsi="Arial" w:cs="Arial"/>
        </w:rPr>
        <w:t>oster-based programs</w:t>
      </w:r>
      <w:r w:rsidR="005B6D75" w:rsidRPr="00450B70">
        <w:rPr>
          <w:rFonts w:ascii="Arial" w:hAnsi="Arial" w:cs="Arial"/>
        </w:rPr>
        <w:t xml:space="preserve"> where volunteer </w:t>
      </w:r>
      <w:r w:rsidR="008F6C63" w:rsidRPr="00450B70">
        <w:rPr>
          <w:rFonts w:ascii="Arial" w:hAnsi="Arial" w:cs="Arial"/>
        </w:rPr>
        <w:t xml:space="preserve">caregivers provide short-term care of </w:t>
      </w:r>
      <w:r w:rsidR="005B6D75" w:rsidRPr="00450B70">
        <w:rPr>
          <w:rFonts w:ascii="Arial" w:hAnsi="Arial" w:cs="Arial"/>
        </w:rPr>
        <w:t>pets</w:t>
      </w:r>
      <w:r w:rsidR="008F6C63" w:rsidRPr="00450B70">
        <w:rPr>
          <w:rFonts w:ascii="Arial" w:hAnsi="Arial" w:cs="Arial"/>
        </w:rPr>
        <w:t xml:space="preserve"> while owners are staying in domestic violence shelters or transition housing</w:t>
      </w:r>
    </w:p>
    <w:p w14:paraId="3DA7AB6C" w14:textId="04928449" w:rsidR="00884D36" w:rsidRPr="00450B70" w:rsidRDefault="008F6C63" w:rsidP="00884D36">
      <w:pPr>
        <w:pStyle w:val="font7"/>
        <w:numPr>
          <w:ilvl w:val="0"/>
          <w:numId w:val="22"/>
        </w:numPr>
        <w:shd w:val="clear" w:color="auto" w:fill="FEFEFE"/>
        <w:spacing w:before="0" w:beforeAutospacing="0"/>
        <w:rPr>
          <w:rFonts w:ascii="Arial" w:hAnsi="Arial" w:cs="Arial"/>
        </w:rPr>
      </w:pPr>
      <w:r w:rsidRPr="00450B70">
        <w:rPr>
          <w:rFonts w:ascii="Arial" w:hAnsi="Arial" w:cs="Arial"/>
        </w:rPr>
        <w:t>“</w:t>
      </w:r>
      <w:r w:rsidR="00884D36" w:rsidRPr="00450B70">
        <w:rPr>
          <w:rFonts w:ascii="Arial" w:hAnsi="Arial" w:cs="Arial"/>
        </w:rPr>
        <w:t>P</w:t>
      </w:r>
      <w:r w:rsidRPr="00450B70">
        <w:rPr>
          <w:rFonts w:ascii="Arial" w:hAnsi="Arial" w:cs="Arial"/>
        </w:rPr>
        <w:t>et-friendly” domestic violence shelters</w:t>
      </w:r>
      <w:r w:rsidR="00F228B6" w:rsidRPr="00450B70">
        <w:rPr>
          <w:rFonts w:ascii="Arial" w:hAnsi="Arial" w:cs="Arial"/>
        </w:rPr>
        <w:t xml:space="preserve"> where </w:t>
      </w:r>
      <w:r w:rsidRPr="00450B70">
        <w:rPr>
          <w:rFonts w:ascii="Arial" w:hAnsi="Arial" w:cs="Arial"/>
        </w:rPr>
        <w:t>pets may be cared for in the victim’s room, or in a kennel</w:t>
      </w:r>
      <w:r w:rsidR="00F228B6" w:rsidRPr="00450B70">
        <w:rPr>
          <w:rFonts w:ascii="Arial" w:hAnsi="Arial" w:cs="Arial"/>
        </w:rPr>
        <w:t xml:space="preserve"> at the domestic violence shelter</w:t>
      </w:r>
    </w:p>
    <w:p w14:paraId="18E1C832" w14:textId="42ACC512" w:rsidR="00BA691E" w:rsidRPr="00450B70" w:rsidRDefault="002D3BC1" w:rsidP="00F96D33">
      <w:pPr>
        <w:pStyle w:val="font7"/>
        <w:numPr>
          <w:ilvl w:val="0"/>
          <w:numId w:val="22"/>
        </w:numPr>
        <w:shd w:val="clear" w:color="auto" w:fill="FEFEFE"/>
        <w:spacing w:before="0" w:beforeAutospacing="0"/>
        <w:rPr>
          <w:rFonts w:ascii="Arial" w:hAnsi="Arial" w:cs="Arial"/>
        </w:rPr>
      </w:pPr>
      <w:r w:rsidRPr="00450B70">
        <w:rPr>
          <w:rFonts w:ascii="Arial" w:hAnsi="Arial" w:cs="Arial"/>
        </w:rPr>
        <w:t>C</w:t>
      </w:r>
      <w:r w:rsidR="00E222CA" w:rsidRPr="00450B70">
        <w:rPr>
          <w:rFonts w:ascii="Arial" w:hAnsi="Arial" w:cs="Arial"/>
        </w:rPr>
        <w:t>ollaboration of</w:t>
      </w:r>
      <w:r w:rsidR="008F6C63" w:rsidRPr="00450B70">
        <w:rPr>
          <w:rFonts w:ascii="Arial" w:hAnsi="Arial" w:cs="Arial"/>
        </w:rPr>
        <w:t xml:space="preserve"> domestic violence shelters </w:t>
      </w:r>
      <w:r w:rsidR="00E222CA" w:rsidRPr="00450B70">
        <w:rPr>
          <w:rFonts w:ascii="Arial" w:hAnsi="Arial" w:cs="Arial"/>
        </w:rPr>
        <w:t>w</w:t>
      </w:r>
      <w:r w:rsidR="008F6C63" w:rsidRPr="00450B70">
        <w:rPr>
          <w:rFonts w:ascii="Arial" w:hAnsi="Arial" w:cs="Arial"/>
        </w:rPr>
        <w:t>ith local animal shelters to provide</w:t>
      </w:r>
      <w:r w:rsidR="00A25340" w:rsidRPr="00450B70">
        <w:rPr>
          <w:rFonts w:ascii="Arial" w:hAnsi="Arial" w:cs="Arial"/>
        </w:rPr>
        <w:t xml:space="preserve"> </w:t>
      </w:r>
      <w:r w:rsidR="00366AFC" w:rsidRPr="00450B70">
        <w:rPr>
          <w:rFonts w:ascii="Arial" w:hAnsi="Arial" w:cs="Arial"/>
          <w:noProof/>
        </w:rPr>
        <w:t>temporary care for pets</w:t>
      </w:r>
    </w:p>
    <w:p w14:paraId="3D244E9F" w14:textId="6497E030" w:rsidR="00366AFC" w:rsidRPr="00450B70" w:rsidRDefault="000269F8" w:rsidP="007B132B">
      <w:pPr>
        <w:shd w:val="clear" w:color="auto" w:fill="FFFFFF"/>
        <w:spacing w:before="100" w:beforeAutospacing="1" w:after="100" w:afterAutospacing="1" w:line="240" w:lineRule="auto"/>
        <w:rPr>
          <w:rFonts w:eastAsia="Arial Nova"/>
          <w:sz w:val="24"/>
          <w:szCs w:val="24"/>
        </w:rPr>
      </w:pPr>
      <w:r w:rsidRPr="00450B70">
        <w:rPr>
          <w:sz w:val="24"/>
          <w:szCs w:val="24"/>
        </w:rPr>
        <w:t xml:space="preserve">Raising awareness of the </w:t>
      </w:r>
      <w:r w:rsidRPr="00450B70">
        <w:rPr>
          <w:b/>
          <w:bCs/>
          <w:sz w:val="24"/>
          <w:szCs w:val="24"/>
        </w:rPr>
        <w:t>Violence Link</w:t>
      </w:r>
      <w:r w:rsidRPr="00450B70">
        <w:rPr>
          <w:sz w:val="24"/>
          <w:szCs w:val="24"/>
        </w:rPr>
        <w:t xml:space="preserve"> is crucial to creating the necessary tools to help individuals flee domestic violence – or to prevent it in the first place. </w:t>
      </w:r>
      <w:r w:rsidRPr="00450B70">
        <w:rPr>
          <w:rFonts w:eastAsia="Arial Nova"/>
          <w:sz w:val="24"/>
          <w:szCs w:val="24"/>
        </w:rPr>
        <w:t>The Violence Link between animals and IPV is often a hidden and misunderstood connection. Education is a key initiative when it comes to understanding and recognizing abuse and its effects. It is important to understand too that animal abuse i</w:t>
      </w:r>
      <w:r w:rsidR="000477F5" w:rsidRPr="00450B70">
        <w:rPr>
          <w:rFonts w:eastAsia="Arial Nova"/>
          <w:sz w:val="24"/>
          <w:szCs w:val="24"/>
        </w:rPr>
        <w:t>s</w:t>
      </w:r>
      <w:r w:rsidRPr="00450B70">
        <w:rPr>
          <w:rFonts w:eastAsia="Arial Nova"/>
          <w:sz w:val="24"/>
          <w:szCs w:val="24"/>
        </w:rPr>
        <w:t xml:space="preserve"> “the tip of the iceberg” and “is part of an intergenerational cycle of violence” (</w:t>
      </w:r>
      <w:hyperlink r:id="rId31">
        <w:r w:rsidRPr="00450B70">
          <w:rPr>
            <w:rStyle w:val="Hyperlink"/>
            <w:rFonts w:eastAsia="Arial Nova"/>
            <w:color w:val="auto"/>
            <w:sz w:val="24"/>
            <w:szCs w:val="24"/>
          </w:rPr>
          <w:t xml:space="preserve">National Link Coalition, </w:t>
        </w:r>
        <w:r w:rsidR="004768DC" w:rsidRPr="00450B70">
          <w:rPr>
            <w:rStyle w:val="Hyperlink"/>
            <w:rFonts w:eastAsia="Arial Nova"/>
            <w:color w:val="auto"/>
            <w:sz w:val="24"/>
            <w:szCs w:val="24"/>
          </w:rPr>
          <w:t>n.d.</w:t>
        </w:r>
        <w:r w:rsidRPr="00450B70">
          <w:rPr>
            <w:rStyle w:val="Hyperlink"/>
            <w:rFonts w:eastAsia="Arial Nova"/>
            <w:color w:val="auto"/>
            <w:sz w:val="24"/>
            <w:szCs w:val="24"/>
          </w:rPr>
          <w:t>)</w:t>
        </w:r>
      </w:hyperlink>
      <w:r w:rsidRPr="00450B70">
        <w:rPr>
          <w:rStyle w:val="Hyperlink"/>
          <w:rFonts w:eastAsia="Arial Nova"/>
          <w:color w:val="auto"/>
          <w:sz w:val="24"/>
          <w:szCs w:val="24"/>
          <w:u w:val="none"/>
        </w:rPr>
        <w:t>.</w:t>
      </w:r>
      <w:r w:rsidRPr="00450B70">
        <w:rPr>
          <w:rFonts w:eastAsia="Arial Nova"/>
          <w:sz w:val="24"/>
          <w:szCs w:val="24"/>
        </w:rPr>
        <w:t xml:space="preserve"> </w:t>
      </w:r>
    </w:p>
    <w:p w14:paraId="3ED94C92" w14:textId="2C889062" w:rsidR="007B132B" w:rsidRPr="00450B70" w:rsidRDefault="00803E56" w:rsidP="007B132B">
      <w:pPr>
        <w:shd w:val="clear" w:color="auto" w:fill="FFFFFF"/>
        <w:spacing w:before="100" w:beforeAutospacing="1" w:after="100" w:afterAutospacing="1" w:line="240" w:lineRule="auto"/>
        <w:rPr>
          <w:sz w:val="24"/>
          <w:szCs w:val="24"/>
        </w:rPr>
      </w:pPr>
      <w:r w:rsidRPr="00450B70">
        <w:rPr>
          <w:noProof/>
          <w:sz w:val="24"/>
          <w:szCs w:val="24"/>
        </w:rPr>
        <w:drawing>
          <wp:anchor distT="0" distB="0" distL="114300" distR="114300" simplePos="0" relativeHeight="251658240" behindDoc="0" locked="0" layoutInCell="1" allowOverlap="1" wp14:anchorId="6A3422AF" wp14:editId="47BC8B47">
            <wp:simplePos x="0" y="0"/>
            <wp:positionH relativeFrom="margin">
              <wp:posOffset>1619250</wp:posOffset>
            </wp:positionH>
            <wp:positionV relativeFrom="paragraph">
              <wp:posOffset>95885</wp:posOffset>
            </wp:positionV>
            <wp:extent cx="2495550" cy="1764665"/>
            <wp:effectExtent l="0" t="0" r="0" b="6985"/>
            <wp:wrapSquare wrapText="bothSides"/>
            <wp:docPr id="99886611" name="Picture 99886611" descr="A map of an iceberg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86611" name="Picture 99886611" descr="A map of an iceberg with text&#10;&#10;Description automatically generated"/>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495550" cy="1764665"/>
                    </a:xfrm>
                    <a:prstGeom prst="rect">
                      <a:avLst/>
                    </a:prstGeom>
                  </pic:spPr>
                </pic:pic>
              </a:graphicData>
            </a:graphic>
            <wp14:sizeRelH relativeFrom="page">
              <wp14:pctWidth>0</wp14:pctWidth>
            </wp14:sizeRelH>
            <wp14:sizeRelV relativeFrom="page">
              <wp14:pctHeight>0</wp14:pctHeight>
            </wp14:sizeRelV>
          </wp:anchor>
        </w:drawing>
      </w:r>
    </w:p>
    <w:p w14:paraId="6ED3A339" w14:textId="60A81DB5" w:rsidR="00803E56" w:rsidRPr="00450B70" w:rsidRDefault="00803E56">
      <w:pPr>
        <w:widowControl w:val="0"/>
        <w:pBdr>
          <w:top w:val="nil"/>
          <w:left w:val="nil"/>
          <w:bottom w:val="nil"/>
          <w:right w:val="nil"/>
          <w:between w:val="nil"/>
        </w:pBdr>
        <w:spacing w:before="289" w:line="240" w:lineRule="auto"/>
        <w:ind w:left="22"/>
        <w:rPr>
          <w:noProof/>
          <w:sz w:val="24"/>
          <w:szCs w:val="24"/>
        </w:rPr>
      </w:pPr>
    </w:p>
    <w:p w14:paraId="474118CF" w14:textId="31807432" w:rsidR="00324807" w:rsidRPr="00450B70" w:rsidRDefault="00803E56">
      <w:pPr>
        <w:widowControl w:val="0"/>
        <w:pBdr>
          <w:top w:val="nil"/>
          <w:left w:val="nil"/>
          <w:bottom w:val="nil"/>
          <w:right w:val="nil"/>
          <w:between w:val="nil"/>
        </w:pBdr>
        <w:spacing w:before="289" w:line="240" w:lineRule="auto"/>
        <w:ind w:left="22"/>
        <w:rPr>
          <w:b/>
          <w:sz w:val="24"/>
          <w:szCs w:val="24"/>
          <w:u w:val="single"/>
        </w:rPr>
      </w:pPr>
      <w:r w:rsidRPr="00450B70">
        <w:rPr>
          <w:noProof/>
          <w:sz w:val="24"/>
          <w:szCs w:val="24"/>
        </w:rPr>
        <mc:AlternateContent>
          <mc:Choice Requires="wps">
            <w:drawing>
              <wp:anchor distT="45720" distB="45720" distL="114300" distR="114300" simplePos="0" relativeHeight="251658241" behindDoc="0" locked="0" layoutInCell="1" allowOverlap="1" wp14:anchorId="6FD39D50" wp14:editId="45C83991">
                <wp:simplePos x="0" y="0"/>
                <wp:positionH relativeFrom="column">
                  <wp:posOffset>4229100</wp:posOffset>
                </wp:positionH>
                <wp:positionV relativeFrom="paragraph">
                  <wp:posOffset>194945</wp:posOffset>
                </wp:positionV>
                <wp:extent cx="1895475" cy="352425"/>
                <wp:effectExtent l="0" t="0" r="28575" b="28575"/>
                <wp:wrapSquare wrapText="bothSides"/>
                <wp:docPr id="19239040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352425"/>
                        </a:xfrm>
                        <a:prstGeom prst="rect">
                          <a:avLst/>
                        </a:prstGeom>
                        <a:solidFill>
                          <a:srgbClr val="FFFFFF"/>
                        </a:solidFill>
                        <a:ln w="9525">
                          <a:solidFill>
                            <a:sysClr val="window" lastClr="FFFFFF"/>
                          </a:solidFill>
                          <a:miter lim="800000"/>
                          <a:headEnd/>
                          <a:tailEnd/>
                        </a:ln>
                      </wps:spPr>
                      <wps:txbx>
                        <w:txbxContent>
                          <w:p w14:paraId="33CCCD66" w14:textId="77777777" w:rsidR="007B132B" w:rsidRPr="003A53C8" w:rsidRDefault="007B132B" w:rsidP="007B132B">
                            <w:pPr>
                              <w:rPr>
                                <w:sz w:val="18"/>
                                <w:szCs w:val="18"/>
                              </w:rPr>
                            </w:pPr>
                            <w:r>
                              <w:t>(</w:t>
                            </w:r>
                            <w:hyperlink r:id="rId33" w:history="1">
                              <w:r w:rsidRPr="00E8152A">
                                <w:rPr>
                                  <w:rStyle w:val="Hyperlink"/>
                                  <w:color w:val="007BB8"/>
                                  <w:sz w:val="18"/>
                                  <w:szCs w:val="18"/>
                                </w:rPr>
                                <w:t>National Link Coalition, n.d.</w:t>
                              </w:r>
                              <w:r w:rsidRPr="003D10B1">
                                <w:rPr>
                                  <w:rStyle w:val="Hyperlink"/>
                                  <w:color w:val="auto"/>
                                  <w:sz w:val="18"/>
                                  <w:szCs w:val="18"/>
                                  <w:u w:val="none"/>
                                </w:rPr>
                                <w:t xml:space="preserve">) </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D39D50" id="_x0000_t202" coordsize="21600,21600" o:spt="202" path="m,l,21600r21600,l21600,xe">
                <v:stroke joinstyle="miter"/>
                <v:path gradientshapeok="t" o:connecttype="rect"/>
              </v:shapetype>
              <v:shape id="Text Box 2" o:spid="_x0000_s1026" type="#_x0000_t202" style="position:absolute;left:0;text-align:left;margin-left:333pt;margin-top:15.35pt;width:149.25pt;height:27.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" strokecolor="window">
                <v:textbox>
                  <w:txbxContent>
                    <w:p w14:paraId="33CCCD66" w14:textId="77777777" w:rsidR="007B132B" w:rsidRPr="003A53C8" w:rsidRDefault="007B132B" w:rsidP="007B132B">
                      <w:pPr>
                        <w:rPr>
                          <w:sz w:val="18"/>
                          <w:szCs w:val="18"/>
                        </w:rPr>
                      </w:pPr>
                      <w:r>
                        <w:t>(</w:t>
                      </w:r>
                      <w:hyperlink r:id="rId34" w:history="1">
                        <w:r w:rsidRPr="00E8152A">
                          <w:rPr>
                            <w:rStyle w:val="Hyperlink"/>
                            <w:color w:val="007BB8"/>
                            <w:sz w:val="18"/>
                            <w:szCs w:val="18"/>
                          </w:rPr>
                          <w:t>National Link Coalition, n.d.</w:t>
                        </w:r>
                        <w:r w:rsidRPr="003D10B1">
                          <w:rPr>
                            <w:rStyle w:val="Hyperlink"/>
                            <w:color w:val="auto"/>
                            <w:sz w:val="18"/>
                            <w:szCs w:val="18"/>
                            <w:u w:val="none"/>
                          </w:rPr>
                          <w:t xml:space="preserve">) </w:t>
                        </w:r>
                      </w:hyperlink>
                    </w:p>
                  </w:txbxContent>
                </v:textbox>
                <w10:wrap type="square"/>
              </v:shape>
            </w:pict>
          </mc:Fallback>
        </mc:AlternateContent>
      </w:r>
    </w:p>
    <w:p w14:paraId="41BE1CA3" w14:textId="77777777" w:rsidR="00B31DA7" w:rsidRPr="00450B70" w:rsidRDefault="00B31DA7">
      <w:pPr>
        <w:widowControl w:val="0"/>
        <w:pBdr>
          <w:top w:val="nil"/>
          <w:left w:val="nil"/>
          <w:bottom w:val="nil"/>
          <w:right w:val="nil"/>
          <w:between w:val="nil"/>
        </w:pBdr>
        <w:spacing w:before="289" w:line="240" w:lineRule="auto"/>
        <w:ind w:left="22"/>
        <w:rPr>
          <w:b/>
          <w:sz w:val="24"/>
          <w:szCs w:val="24"/>
          <w:u w:val="single"/>
        </w:rPr>
      </w:pPr>
    </w:p>
    <w:p w14:paraId="012405E2" w14:textId="2DF1741F" w:rsidR="00803E56" w:rsidRPr="00450B70" w:rsidRDefault="00803E56">
      <w:pPr>
        <w:widowControl w:val="0"/>
        <w:pBdr>
          <w:top w:val="nil"/>
          <w:left w:val="nil"/>
          <w:bottom w:val="nil"/>
          <w:right w:val="nil"/>
          <w:between w:val="nil"/>
        </w:pBdr>
        <w:spacing w:before="289" w:line="240" w:lineRule="auto"/>
        <w:ind w:left="22"/>
        <w:rPr>
          <w:b/>
          <w:sz w:val="24"/>
          <w:szCs w:val="24"/>
          <w:u w:val="single"/>
        </w:rPr>
      </w:pPr>
    </w:p>
    <w:p w14:paraId="1D41B14B" w14:textId="77777777" w:rsidR="00803E56" w:rsidRPr="00450B70" w:rsidRDefault="00803E56">
      <w:pPr>
        <w:widowControl w:val="0"/>
        <w:pBdr>
          <w:top w:val="nil"/>
          <w:left w:val="nil"/>
          <w:bottom w:val="nil"/>
          <w:right w:val="nil"/>
          <w:between w:val="nil"/>
        </w:pBdr>
        <w:spacing w:before="289" w:line="240" w:lineRule="auto"/>
        <w:ind w:left="22"/>
        <w:rPr>
          <w:b/>
          <w:sz w:val="24"/>
          <w:szCs w:val="24"/>
          <w:u w:val="single"/>
        </w:rPr>
      </w:pPr>
    </w:p>
    <w:p w14:paraId="320D2E15" w14:textId="5545676C" w:rsidR="00B11525" w:rsidRPr="00450B70" w:rsidRDefault="00A02F6F" w:rsidP="00450B70">
      <w:pPr>
        <w:widowControl w:val="0"/>
        <w:pBdr>
          <w:top w:val="nil"/>
          <w:left w:val="nil"/>
          <w:bottom w:val="nil"/>
          <w:right w:val="nil"/>
          <w:between w:val="nil"/>
        </w:pBdr>
        <w:spacing w:before="289" w:line="240" w:lineRule="auto"/>
        <w:ind w:left="22"/>
        <w:rPr>
          <w:b/>
          <w:sz w:val="24"/>
          <w:szCs w:val="24"/>
        </w:rPr>
      </w:pPr>
      <w:r w:rsidRPr="00450B70">
        <w:rPr>
          <w:b/>
          <w:sz w:val="24"/>
          <w:szCs w:val="24"/>
          <w:u w:val="single"/>
        </w:rPr>
        <w:lastRenderedPageBreak/>
        <w:t>Implementation</w:t>
      </w:r>
      <w:r w:rsidRPr="00450B70">
        <w:rPr>
          <w:b/>
          <w:sz w:val="24"/>
          <w:szCs w:val="24"/>
        </w:rPr>
        <w:t xml:space="preserve"> </w:t>
      </w:r>
    </w:p>
    <w:p w14:paraId="2253C8DC" w14:textId="51DEB6C1" w:rsidR="007D2941" w:rsidRPr="00450B70" w:rsidRDefault="00EF192D" w:rsidP="008B67CE">
      <w:pPr>
        <w:widowControl w:val="0"/>
        <w:pBdr>
          <w:top w:val="nil"/>
          <w:left w:val="nil"/>
          <w:bottom w:val="nil"/>
          <w:right w:val="nil"/>
          <w:between w:val="nil"/>
        </w:pBdr>
        <w:spacing w:before="9" w:line="240" w:lineRule="auto"/>
        <w:rPr>
          <w:sz w:val="24"/>
          <w:szCs w:val="24"/>
          <w:highlight w:val="white"/>
          <w:u w:val="single"/>
        </w:rPr>
      </w:pPr>
      <w:r w:rsidRPr="00450B70">
        <w:rPr>
          <w:b/>
          <w:bCs/>
          <w:sz w:val="24"/>
          <w:szCs w:val="24"/>
          <w:highlight w:val="white"/>
        </w:rPr>
        <w:t xml:space="preserve">All levels of </w:t>
      </w:r>
      <w:r w:rsidR="00104753" w:rsidRPr="00450B70">
        <w:rPr>
          <w:b/>
          <w:bCs/>
          <w:sz w:val="24"/>
          <w:szCs w:val="24"/>
          <w:highlight w:val="white"/>
        </w:rPr>
        <w:t>CFUW can:</w:t>
      </w:r>
      <w:r w:rsidR="002813E8" w:rsidRPr="00450B70">
        <w:rPr>
          <w:b/>
          <w:bCs/>
          <w:sz w:val="24"/>
          <w:szCs w:val="24"/>
          <w:highlight w:val="white"/>
        </w:rPr>
        <w:t xml:space="preserve"> </w:t>
      </w:r>
      <w:r w:rsidR="00900E86" w:rsidRPr="00450B70">
        <w:rPr>
          <w:b/>
          <w:bCs/>
          <w:sz w:val="24"/>
          <w:szCs w:val="24"/>
          <w:highlight w:val="white"/>
        </w:rPr>
        <w:t xml:space="preserve"> </w:t>
      </w:r>
    </w:p>
    <w:p w14:paraId="59944CE8" w14:textId="44D7922F" w:rsidR="00743B0E" w:rsidRPr="00450B70" w:rsidRDefault="007D2941" w:rsidP="0025593E">
      <w:pPr>
        <w:widowControl w:val="0"/>
        <w:pBdr>
          <w:top w:val="nil"/>
          <w:left w:val="nil"/>
          <w:bottom w:val="nil"/>
          <w:right w:val="nil"/>
          <w:between w:val="nil"/>
        </w:pBdr>
        <w:spacing w:before="9" w:line="240" w:lineRule="auto"/>
        <w:rPr>
          <w:sz w:val="24"/>
          <w:szCs w:val="24"/>
          <w:highlight w:val="white"/>
        </w:rPr>
      </w:pPr>
      <w:r w:rsidRPr="00450B70">
        <w:rPr>
          <w:sz w:val="24"/>
          <w:szCs w:val="24"/>
          <w:highlight w:val="white"/>
        </w:rPr>
        <w:t xml:space="preserve">Advocate with </w:t>
      </w:r>
      <w:r w:rsidR="009E333D" w:rsidRPr="00450B70">
        <w:rPr>
          <w:sz w:val="24"/>
          <w:szCs w:val="24"/>
          <w:highlight w:val="white"/>
        </w:rPr>
        <w:t>stakeholders connected to the Violence Link including animal welfare organizations</w:t>
      </w:r>
      <w:r w:rsidR="00C44E16" w:rsidRPr="00450B70">
        <w:rPr>
          <w:sz w:val="24"/>
          <w:szCs w:val="24"/>
          <w:highlight w:val="white"/>
        </w:rPr>
        <w:t xml:space="preserve"> and </w:t>
      </w:r>
      <w:r w:rsidR="002E7D26" w:rsidRPr="00450B70">
        <w:rPr>
          <w:sz w:val="24"/>
          <w:szCs w:val="24"/>
          <w:highlight w:val="white"/>
        </w:rPr>
        <w:t xml:space="preserve">victim services </w:t>
      </w:r>
      <w:r w:rsidR="002813E8" w:rsidRPr="00450B70">
        <w:rPr>
          <w:sz w:val="24"/>
          <w:szCs w:val="24"/>
          <w:highlight w:val="white"/>
        </w:rPr>
        <w:t>for government t</w:t>
      </w:r>
      <w:r w:rsidR="00653EE7" w:rsidRPr="00450B70">
        <w:rPr>
          <w:sz w:val="24"/>
          <w:szCs w:val="24"/>
          <w:highlight w:val="white"/>
        </w:rPr>
        <w:t>o</w:t>
      </w:r>
      <w:r w:rsidR="00743B0E" w:rsidRPr="00450B70">
        <w:rPr>
          <w:sz w:val="24"/>
          <w:szCs w:val="24"/>
          <w:highlight w:val="white"/>
        </w:rPr>
        <w:t>:</w:t>
      </w:r>
    </w:p>
    <w:p w14:paraId="676CC53B" w14:textId="0956F4B9" w:rsidR="002813E8" w:rsidRPr="00450B70" w:rsidRDefault="002A6F0C" w:rsidP="00743B0E">
      <w:pPr>
        <w:pStyle w:val="ListParagraph"/>
        <w:widowControl w:val="0"/>
        <w:numPr>
          <w:ilvl w:val="0"/>
          <w:numId w:val="16"/>
        </w:numPr>
        <w:pBdr>
          <w:top w:val="nil"/>
          <w:left w:val="nil"/>
          <w:bottom w:val="nil"/>
          <w:right w:val="nil"/>
          <w:between w:val="nil"/>
        </w:pBdr>
        <w:spacing w:before="9" w:line="240" w:lineRule="auto"/>
        <w:rPr>
          <w:sz w:val="24"/>
          <w:szCs w:val="24"/>
          <w:highlight w:val="white"/>
        </w:rPr>
      </w:pPr>
      <w:r w:rsidRPr="00450B70">
        <w:rPr>
          <w:sz w:val="24"/>
          <w:szCs w:val="24"/>
          <w:highlight w:val="white"/>
        </w:rPr>
        <w:t>I</w:t>
      </w:r>
      <w:r w:rsidR="008F0FC9" w:rsidRPr="00450B70">
        <w:rPr>
          <w:sz w:val="24"/>
          <w:szCs w:val="24"/>
          <w:highlight w:val="white"/>
        </w:rPr>
        <w:t xml:space="preserve">nclude language in action plans </w:t>
      </w:r>
      <w:r w:rsidR="00F06AB0" w:rsidRPr="00450B70">
        <w:rPr>
          <w:sz w:val="24"/>
          <w:szCs w:val="24"/>
          <w:highlight w:val="white"/>
        </w:rPr>
        <w:t xml:space="preserve">that </w:t>
      </w:r>
      <w:r w:rsidR="00653EE7" w:rsidRPr="00450B70">
        <w:rPr>
          <w:sz w:val="24"/>
          <w:szCs w:val="24"/>
          <w:highlight w:val="white"/>
        </w:rPr>
        <w:t xml:space="preserve">acknowledges </w:t>
      </w:r>
      <w:r w:rsidR="004C47EA" w:rsidRPr="00450B70">
        <w:rPr>
          <w:sz w:val="24"/>
          <w:szCs w:val="24"/>
          <w:highlight w:val="white"/>
        </w:rPr>
        <w:t xml:space="preserve">the </w:t>
      </w:r>
      <w:r w:rsidR="007D16F6" w:rsidRPr="00450B70">
        <w:rPr>
          <w:sz w:val="24"/>
          <w:szCs w:val="24"/>
          <w:highlight w:val="white"/>
        </w:rPr>
        <w:t xml:space="preserve">correlation between </w:t>
      </w:r>
      <w:r w:rsidR="005926AD" w:rsidRPr="00450B70">
        <w:rPr>
          <w:sz w:val="24"/>
          <w:szCs w:val="24"/>
          <w:highlight w:val="white"/>
        </w:rPr>
        <w:t>IPV</w:t>
      </w:r>
      <w:r w:rsidR="007D16F6" w:rsidRPr="00450B70">
        <w:rPr>
          <w:sz w:val="24"/>
          <w:szCs w:val="24"/>
          <w:highlight w:val="white"/>
        </w:rPr>
        <w:t>, the abuse of pets, and the barriers for victims</w:t>
      </w:r>
      <w:r w:rsidR="002813E8" w:rsidRPr="00450B70">
        <w:rPr>
          <w:sz w:val="24"/>
          <w:szCs w:val="24"/>
          <w:highlight w:val="white"/>
        </w:rPr>
        <w:t xml:space="preserve"> regarding their </w:t>
      </w:r>
      <w:r w:rsidR="00CA01C9" w:rsidRPr="00450B70">
        <w:rPr>
          <w:sz w:val="24"/>
          <w:szCs w:val="24"/>
          <w:highlight w:val="white"/>
        </w:rPr>
        <w:t>animal’s</w:t>
      </w:r>
      <w:r w:rsidR="002813E8" w:rsidRPr="00450B70">
        <w:rPr>
          <w:sz w:val="24"/>
          <w:szCs w:val="24"/>
          <w:highlight w:val="white"/>
        </w:rPr>
        <w:t xml:space="preserve"> safety </w:t>
      </w:r>
    </w:p>
    <w:p w14:paraId="2EAB8C61" w14:textId="1725E100" w:rsidR="008F6F93" w:rsidRPr="00450B70" w:rsidRDefault="002A6F0C" w:rsidP="00743B0E">
      <w:pPr>
        <w:pStyle w:val="ListParagraph"/>
        <w:widowControl w:val="0"/>
        <w:numPr>
          <w:ilvl w:val="0"/>
          <w:numId w:val="16"/>
        </w:numPr>
        <w:pBdr>
          <w:top w:val="nil"/>
          <w:left w:val="nil"/>
          <w:bottom w:val="nil"/>
          <w:right w:val="nil"/>
          <w:between w:val="nil"/>
        </w:pBdr>
        <w:spacing w:before="9" w:line="240" w:lineRule="auto"/>
        <w:rPr>
          <w:sz w:val="24"/>
          <w:szCs w:val="24"/>
          <w:highlight w:val="white"/>
        </w:rPr>
      </w:pPr>
      <w:r w:rsidRPr="00450B70">
        <w:rPr>
          <w:sz w:val="24"/>
          <w:szCs w:val="24"/>
          <w:highlight w:val="white"/>
        </w:rPr>
        <w:t>P</w:t>
      </w:r>
      <w:r w:rsidR="00506645" w:rsidRPr="00450B70">
        <w:rPr>
          <w:sz w:val="24"/>
          <w:szCs w:val="24"/>
          <w:highlight w:val="white"/>
        </w:rPr>
        <w:t xml:space="preserve">rovide </w:t>
      </w:r>
      <w:r w:rsidR="00341D03" w:rsidRPr="00450B70">
        <w:rPr>
          <w:sz w:val="24"/>
          <w:szCs w:val="24"/>
          <w:highlight w:val="white"/>
        </w:rPr>
        <w:t>funding</w:t>
      </w:r>
      <w:r w:rsidR="00467646" w:rsidRPr="00450B70">
        <w:rPr>
          <w:sz w:val="24"/>
          <w:szCs w:val="24"/>
          <w:highlight w:val="white"/>
        </w:rPr>
        <w:t>, support, and/or organizational capacity</w:t>
      </w:r>
      <w:r w:rsidR="00341D03" w:rsidRPr="00450B70">
        <w:rPr>
          <w:sz w:val="24"/>
          <w:szCs w:val="24"/>
          <w:highlight w:val="white"/>
        </w:rPr>
        <w:t xml:space="preserve"> for </w:t>
      </w:r>
      <w:r w:rsidR="00467646" w:rsidRPr="00450B70">
        <w:rPr>
          <w:sz w:val="24"/>
          <w:szCs w:val="24"/>
          <w:highlight w:val="white"/>
        </w:rPr>
        <w:t>emergency</w:t>
      </w:r>
      <w:r w:rsidR="003203C4" w:rsidRPr="00450B70">
        <w:rPr>
          <w:sz w:val="24"/>
          <w:szCs w:val="24"/>
          <w:highlight w:val="white"/>
        </w:rPr>
        <w:t xml:space="preserve"> crisis </w:t>
      </w:r>
      <w:r w:rsidR="008F6F93" w:rsidRPr="00450B70">
        <w:rPr>
          <w:sz w:val="24"/>
          <w:szCs w:val="24"/>
          <w:highlight w:val="white"/>
        </w:rPr>
        <w:t xml:space="preserve">shelters and </w:t>
      </w:r>
      <w:r w:rsidR="00467646" w:rsidRPr="00450B70">
        <w:rPr>
          <w:sz w:val="24"/>
          <w:szCs w:val="24"/>
          <w:highlight w:val="white"/>
        </w:rPr>
        <w:t xml:space="preserve">second stage housing </w:t>
      </w:r>
      <w:r w:rsidR="003203C4" w:rsidRPr="00450B70">
        <w:rPr>
          <w:sz w:val="24"/>
          <w:szCs w:val="24"/>
          <w:highlight w:val="white"/>
        </w:rPr>
        <w:t xml:space="preserve">for implementation of innovative programs for survivors and animals </w:t>
      </w:r>
    </w:p>
    <w:p w14:paraId="2C886A61" w14:textId="23F00EDA" w:rsidR="002813E8" w:rsidRPr="00450B70" w:rsidRDefault="002A6F0C" w:rsidP="00722E50">
      <w:pPr>
        <w:pStyle w:val="ListParagraph"/>
        <w:widowControl w:val="0"/>
        <w:numPr>
          <w:ilvl w:val="0"/>
          <w:numId w:val="16"/>
        </w:numPr>
        <w:pBdr>
          <w:top w:val="nil"/>
          <w:left w:val="nil"/>
          <w:bottom w:val="nil"/>
          <w:right w:val="nil"/>
          <w:between w:val="nil"/>
        </w:pBdr>
        <w:spacing w:before="9" w:line="240" w:lineRule="auto"/>
        <w:rPr>
          <w:sz w:val="24"/>
          <w:szCs w:val="24"/>
          <w:highlight w:val="white"/>
        </w:rPr>
      </w:pPr>
      <w:r w:rsidRPr="00450B70">
        <w:rPr>
          <w:sz w:val="24"/>
          <w:szCs w:val="24"/>
          <w:highlight w:val="white"/>
        </w:rPr>
        <w:t>P</w:t>
      </w:r>
      <w:r w:rsidR="008F6F93" w:rsidRPr="00450B70">
        <w:rPr>
          <w:sz w:val="24"/>
          <w:szCs w:val="24"/>
          <w:highlight w:val="white"/>
        </w:rPr>
        <w:t>rovide funding</w:t>
      </w:r>
      <w:r w:rsidR="001853C4" w:rsidRPr="00450B70">
        <w:rPr>
          <w:sz w:val="24"/>
          <w:szCs w:val="24"/>
          <w:highlight w:val="white"/>
        </w:rPr>
        <w:t xml:space="preserve"> and support for animal shelter</w:t>
      </w:r>
      <w:r w:rsidR="003363A5" w:rsidRPr="00450B70">
        <w:rPr>
          <w:sz w:val="24"/>
          <w:szCs w:val="24"/>
          <w:highlight w:val="white"/>
        </w:rPr>
        <w:t xml:space="preserve"> </w:t>
      </w:r>
      <w:r w:rsidR="00B179B1" w:rsidRPr="00450B70">
        <w:rPr>
          <w:sz w:val="24"/>
          <w:szCs w:val="24"/>
          <w:highlight w:val="white"/>
        </w:rPr>
        <w:t xml:space="preserve">and foster </w:t>
      </w:r>
      <w:r w:rsidR="003363A5" w:rsidRPr="00450B70">
        <w:rPr>
          <w:sz w:val="24"/>
          <w:szCs w:val="24"/>
          <w:highlight w:val="white"/>
        </w:rPr>
        <w:t xml:space="preserve">pet safekeeping programs </w:t>
      </w:r>
      <w:r w:rsidR="001853C4" w:rsidRPr="00450B70">
        <w:rPr>
          <w:sz w:val="24"/>
          <w:szCs w:val="24"/>
          <w:highlight w:val="white"/>
        </w:rPr>
        <w:t xml:space="preserve"> </w:t>
      </w:r>
    </w:p>
    <w:p w14:paraId="593C999A" w14:textId="77777777" w:rsidR="00B179B1" w:rsidRPr="00450B70" w:rsidRDefault="00B179B1" w:rsidP="00B179B1">
      <w:pPr>
        <w:pStyle w:val="ListParagraph"/>
        <w:widowControl w:val="0"/>
        <w:pBdr>
          <w:top w:val="nil"/>
          <w:left w:val="nil"/>
          <w:bottom w:val="nil"/>
          <w:right w:val="nil"/>
          <w:between w:val="nil"/>
        </w:pBdr>
        <w:spacing w:before="9" w:line="240" w:lineRule="auto"/>
        <w:ind w:left="780"/>
        <w:rPr>
          <w:sz w:val="24"/>
          <w:szCs w:val="24"/>
          <w:highlight w:val="white"/>
        </w:rPr>
      </w:pPr>
    </w:p>
    <w:p w14:paraId="25BB2597" w14:textId="629D8CCC" w:rsidR="003F3C95" w:rsidRPr="00450B70" w:rsidRDefault="003F3C95" w:rsidP="008B67CE">
      <w:pPr>
        <w:widowControl w:val="0"/>
        <w:pBdr>
          <w:top w:val="nil"/>
          <w:left w:val="nil"/>
          <w:bottom w:val="nil"/>
          <w:right w:val="nil"/>
          <w:between w:val="nil"/>
        </w:pBdr>
        <w:spacing w:before="9" w:line="240" w:lineRule="auto"/>
        <w:rPr>
          <w:b/>
          <w:bCs/>
          <w:sz w:val="24"/>
          <w:szCs w:val="24"/>
        </w:rPr>
      </w:pPr>
      <w:r w:rsidRPr="00450B70">
        <w:rPr>
          <w:b/>
          <w:bCs/>
          <w:sz w:val="24"/>
          <w:szCs w:val="24"/>
        </w:rPr>
        <w:t>CFUW clubs can</w:t>
      </w:r>
      <w:r w:rsidR="005926AD" w:rsidRPr="00450B70">
        <w:rPr>
          <w:b/>
          <w:bCs/>
          <w:sz w:val="24"/>
          <w:szCs w:val="24"/>
        </w:rPr>
        <w:t xml:space="preserve"> do the following keeping in mind </w:t>
      </w:r>
      <w:r w:rsidR="00780993" w:rsidRPr="00450B70">
        <w:rPr>
          <w:b/>
          <w:bCs/>
          <w:sz w:val="24"/>
          <w:szCs w:val="24"/>
        </w:rPr>
        <w:t xml:space="preserve">that </w:t>
      </w:r>
      <w:r w:rsidR="006501F9" w:rsidRPr="00450B70">
        <w:rPr>
          <w:b/>
          <w:bCs/>
          <w:sz w:val="24"/>
          <w:szCs w:val="24"/>
        </w:rPr>
        <w:t xml:space="preserve">each community </w:t>
      </w:r>
      <w:r w:rsidR="00780993" w:rsidRPr="00450B70">
        <w:rPr>
          <w:b/>
          <w:bCs/>
          <w:sz w:val="24"/>
          <w:szCs w:val="24"/>
        </w:rPr>
        <w:t xml:space="preserve">in Canada </w:t>
      </w:r>
      <w:r w:rsidR="006501F9" w:rsidRPr="00450B70">
        <w:rPr>
          <w:b/>
          <w:bCs/>
          <w:sz w:val="24"/>
          <w:szCs w:val="24"/>
        </w:rPr>
        <w:t>has</w:t>
      </w:r>
      <w:r w:rsidR="00D021E1" w:rsidRPr="00450B70">
        <w:rPr>
          <w:b/>
          <w:bCs/>
          <w:sz w:val="24"/>
          <w:szCs w:val="24"/>
        </w:rPr>
        <w:t xml:space="preserve"> </w:t>
      </w:r>
      <w:r w:rsidR="006501F9" w:rsidRPr="00450B70">
        <w:rPr>
          <w:b/>
          <w:bCs/>
          <w:sz w:val="24"/>
          <w:szCs w:val="24"/>
        </w:rPr>
        <w:t xml:space="preserve">unique challenges (e.g., remoteness, </w:t>
      </w:r>
      <w:r w:rsidR="005E1BB2" w:rsidRPr="00450B70">
        <w:rPr>
          <w:b/>
          <w:bCs/>
          <w:sz w:val="24"/>
          <w:szCs w:val="24"/>
        </w:rPr>
        <w:t xml:space="preserve">funding, </w:t>
      </w:r>
      <w:r w:rsidR="00780993" w:rsidRPr="00450B70">
        <w:rPr>
          <w:b/>
          <w:bCs/>
          <w:sz w:val="24"/>
          <w:szCs w:val="24"/>
        </w:rPr>
        <w:t>capacity</w:t>
      </w:r>
      <w:r w:rsidR="005E1BB2" w:rsidRPr="00450B70">
        <w:rPr>
          <w:b/>
          <w:bCs/>
          <w:sz w:val="24"/>
          <w:szCs w:val="24"/>
        </w:rPr>
        <w:t>)</w:t>
      </w:r>
      <w:r w:rsidR="00157106" w:rsidRPr="00450B70">
        <w:rPr>
          <w:b/>
          <w:bCs/>
          <w:sz w:val="24"/>
          <w:szCs w:val="24"/>
        </w:rPr>
        <w:t>:</w:t>
      </w:r>
      <w:r w:rsidR="00AE7FBF" w:rsidRPr="00450B70">
        <w:rPr>
          <w:b/>
          <w:bCs/>
          <w:sz w:val="24"/>
          <w:szCs w:val="24"/>
        </w:rPr>
        <w:t xml:space="preserve"> </w:t>
      </w:r>
    </w:p>
    <w:p w14:paraId="7D15D2F4" w14:textId="22613E40" w:rsidR="002864EB" w:rsidRPr="00450B70" w:rsidRDefault="000B1AB6" w:rsidP="00697675">
      <w:pPr>
        <w:pStyle w:val="ListParagraph"/>
        <w:widowControl w:val="0"/>
        <w:numPr>
          <w:ilvl w:val="0"/>
          <w:numId w:val="17"/>
        </w:numPr>
        <w:pBdr>
          <w:top w:val="nil"/>
          <w:left w:val="nil"/>
          <w:bottom w:val="nil"/>
          <w:right w:val="nil"/>
          <w:between w:val="nil"/>
        </w:pBdr>
        <w:spacing w:before="9" w:line="240" w:lineRule="auto"/>
        <w:rPr>
          <w:sz w:val="24"/>
          <w:szCs w:val="24"/>
          <w:highlight w:val="white"/>
        </w:rPr>
      </w:pPr>
      <w:r w:rsidRPr="00450B70">
        <w:rPr>
          <w:sz w:val="24"/>
          <w:szCs w:val="24"/>
          <w:highlight w:val="white"/>
        </w:rPr>
        <w:t xml:space="preserve">Create letter </w:t>
      </w:r>
      <w:r w:rsidR="00576A5E" w:rsidRPr="00450B70">
        <w:rPr>
          <w:sz w:val="24"/>
          <w:szCs w:val="24"/>
          <w:highlight w:val="white"/>
        </w:rPr>
        <w:t xml:space="preserve">writing </w:t>
      </w:r>
      <w:r w:rsidR="00E20F03" w:rsidRPr="00450B70">
        <w:rPr>
          <w:sz w:val="24"/>
          <w:szCs w:val="24"/>
          <w:highlight w:val="white"/>
        </w:rPr>
        <w:t xml:space="preserve">(to MLAs/MPs </w:t>
      </w:r>
      <w:r w:rsidR="004158CD" w:rsidRPr="00450B70">
        <w:rPr>
          <w:sz w:val="24"/>
          <w:szCs w:val="24"/>
          <w:highlight w:val="white"/>
        </w:rPr>
        <w:t>and</w:t>
      </w:r>
      <w:r w:rsidR="00E20F03" w:rsidRPr="00450B70">
        <w:rPr>
          <w:sz w:val="24"/>
          <w:szCs w:val="24"/>
          <w:highlight w:val="white"/>
        </w:rPr>
        <w:t xml:space="preserve"> to community </w:t>
      </w:r>
      <w:r w:rsidR="004158CD" w:rsidRPr="00450B70">
        <w:rPr>
          <w:sz w:val="24"/>
          <w:szCs w:val="24"/>
          <w:highlight w:val="white"/>
        </w:rPr>
        <w:t xml:space="preserve">media) </w:t>
      </w:r>
      <w:r w:rsidRPr="00450B70">
        <w:rPr>
          <w:sz w:val="24"/>
          <w:szCs w:val="24"/>
          <w:highlight w:val="white"/>
        </w:rPr>
        <w:t>and social media campaigns</w:t>
      </w:r>
      <w:r w:rsidR="00972171" w:rsidRPr="00450B70">
        <w:rPr>
          <w:sz w:val="24"/>
          <w:szCs w:val="24"/>
          <w:highlight w:val="white"/>
        </w:rPr>
        <w:t xml:space="preserve"> </w:t>
      </w:r>
      <w:r w:rsidR="004158CD" w:rsidRPr="00450B70">
        <w:rPr>
          <w:sz w:val="24"/>
          <w:szCs w:val="24"/>
          <w:highlight w:val="white"/>
        </w:rPr>
        <w:t>to</w:t>
      </w:r>
      <w:r w:rsidR="009934F0" w:rsidRPr="00450B70">
        <w:rPr>
          <w:sz w:val="24"/>
          <w:szCs w:val="24"/>
          <w:highlight w:val="white"/>
        </w:rPr>
        <w:t>:</w:t>
      </w:r>
    </w:p>
    <w:p w14:paraId="072E90E8" w14:textId="42889FF4" w:rsidR="008B0B86" w:rsidRPr="00450B70" w:rsidRDefault="00345CBD" w:rsidP="00B33E79">
      <w:pPr>
        <w:pStyle w:val="ListParagraph"/>
        <w:widowControl w:val="0"/>
        <w:numPr>
          <w:ilvl w:val="1"/>
          <w:numId w:val="17"/>
        </w:numPr>
        <w:pBdr>
          <w:top w:val="nil"/>
          <w:left w:val="nil"/>
          <w:bottom w:val="nil"/>
          <w:right w:val="nil"/>
          <w:between w:val="nil"/>
        </w:pBdr>
        <w:spacing w:before="9" w:line="240" w:lineRule="auto"/>
        <w:rPr>
          <w:sz w:val="24"/>
          <w:szCs w:val="24"/>
          <w:highlight w:val="white"/>
        </w:rPr>
      </w:pPr>
      <w:r w:rsidRPr="00450B70">
        <w:rPr>
          <w:sz w:val="24"/>
          <w:szCs w:val="24"/>
          <w:highlight w:val="white"/>
        </w:rPr>
        <w:t>p</w:t>
      </w:r>
      <w:r w:rsidR="00C04426" w:rsidRPr="00450B70">
        <w:rPr>
          <w:sz w:val="24"/>
          <w:szCs w:val="24"/>
          <w:highlight w:val="white"/>
        </w:rPr>
        <w:t>rovide/increase affordable, pet-inclusive housing</w:t>
      </w:r>
    </w:p>
    <w:p w14:paraId="6CD4BBF8" w14:textId="6A091D64" w:rsidR="00B33E79" w:rsidRPr="00450B70" w:rsidRDefault="00B33E79" w:rsidP="00B33E79">
      <w:pPr>
        <w:pStyle w:val="ListParagraph"/>
        <w:widowControl w:val="0"/>
        <w:numPr>
          <w:ilvl w:val="1"/>
          <w:numId w:val="17"/>
        </w:numPr>
        <w:pBdr>
          <w:top w:val="nil"/>
          <w:left w:val="nil"/>
          <w:bottom w:val="nil"/>
          <w:right w:val="nil"/>
          <w:between w:val="nil"/>
        </w:pBdr>
        <w:spacing w:before="9" w:line="240" w:lineRule="auto"/>
        <w:rPr>
          <w:sz w:val="24"/>
          <w:szCs w:val="24"/>
          <w:highlight w:val="white"/>
        </w:rPr>
      </w:pPr>
      <w:r w:rsidRPr="00450B70">
        <w:rPr>
          <w:sz w:val="24"/>
          <w:szCs w:val="24"/>
          <w:highlight w:val="white"/>
        </w:rPr>
        <w:t>educate all stakeholders including police</w:t>
      </w:r>
      <w:r w:rsidR="00C80907" w:rsidRPr="00450B70">
        <w:rPr>
          <w:sz w:val="24"/>
          <w:szCs w:val="24"/>
          <w:highlight w:val="white"/>
        </w:rPr>
        <w:t xml:space="preserve"> services and emergency shelters to ensure that they have</w:t>
      </w:r>
      <w:r w:rsidR="00BF6D46" w:rsidRPr="00450B70">
        <w:rPr>
          <w:sz w:val="24"/>
          <w:szCs w:val="24"/>
          <w:highlight w:val="white"/>
        </w:rPr>
        <w:t xml:space="preserve"> the information they need to refer </w:t>
      </w:r>
      <w:r w:rsidR="00470676" w:rsidRPr="00450B70">
        <w:rPr>
          <w:sz w:val="24"/>
          <w:szCs w:val="24"/>
          <w:highlight w:val="white"/>
        </w:rPr>
        <w:t xml:space="preserve">survivors of domestic violence </w:t>
      </w:r>
      <w:r w:rsidR="00BF6D46" w:rsidRPr="00450B70">
        <w:rPr>
          <w:sz w:val="24"/>
          <w:szCs w:val="24"/>
          <w:highlight w:val="white"/>
        </w:rPr>
        <w:t xml:space="preserve">to services that can foster their </w:t>
      </w:r>
      <w:r w:rsidR="005847BD" w:rsidRPr="00450B70">
        <w:rPr>
          <w:sz w:val="24"/>
          <w:szCs w:val="24"/>
          <w:highlight w:val="white"/>
        </w:rPr>
        <w:t>animals</w:t>
      </w:r>
    </w:p>
    <w:p w14:paraId="2A400B46" w14:textId="2D9B1B64" w:rsidR="00922CA2" w:rsidRPr="00450B70" w:rsidRDefault="00BF6D46" w:rsidP="00450B70">
      <w:pPr>
        <w:pStyle w:val="ListParagraph"/>
        <w:widowControl w:val="0"/>
        <w:numPr>
          <w:ilvl w:val="1"/>
          <w:numId w:val="17"/>
        </w:numPr>
        <w:pBdr>
          <w:top w:val="nil"/>
          <w:left w:val="nil"/>
          <w:bottom w:val="nil"/>
          <w:right w:val="nil"/>
          <w:between w:val="nil"/>
        </w:pBdr>
        <w:spacing w:before="9" w:line="240" w:lineRule="auto"/>
        <w:rPr>
          <w:sz w:val="24"/>
          <w:szCs w:val="24"/>
          <w:highlight w:val="white"/>
        </w:rPr>
      </w:pPr>
      <w:r w:rsidRPr="00450B70">
        <w:rPr>
          <w:sz w:val="24"/>
          <w:szCs w:val="24"/>
          <w:highlight w:val="white"/>
        </w:rPr>
        <w:t xml:space="preserve">explore funding for the care of </w:t>
      </w:r>
      <w:r w:rsidR="005847BD" w:rsidRPr="00450B70">
        <w:rPr>
          <w:sz w:val="24"/>
          <w:szCs w:val="24"/>
          <w:highlight w:val="white"/>
        </w:rPr>
        <w:t>animals</w:t>
      </w:r>
    </w:p>
    <w:p w14:paraId="7176D7B3" w14:textId="2A84986B" w:rsidR="00FA1A1B" w:rsidRPr="00450B70" w:rsidRDefault="00922CA2" w:rsidP="00450B70">
      <w:pPr>
        <w:pStyle w:val="ListParagraph"/>
        <w:widowControl w:val="0"/>
        <w:numPr>
          <w:ilvl w:val="0"/>
          <w:numId w:val="17"/>
        </w:numPr>
        <w:pBdr>
          <w:top w:val="nil"/>
          <w:left w:val="nil"/>
          <w:bottom w:val="nil"/>
          <w:right w:val="nil"/>
          <w:between w:val="nil"/>
        </w:pBdr>
        <w:spacing w:before="9" w:line="240" w:lineRule="auto"/>
        <w:rPr>
          <w:sz w:val="24"/>
          <w:szCs w:val="24"/>
          <w:highlight w:val="white"/>
        </w:rPr>
      </w:pPr>
      <w:r w:rsidRPr="00450B70">
        <w:rPr>
          <w:sz w:val="24"/>
          <w:szCs w:val="24"/>
          <w:highlight w:val="white"/>
        </w:rPr>
        <w:t xml:space="preserve">Collaborate with </w:t>
      </w:r>
      <w:r w:rsidR="00C554CB" w:rsidRPr="00450B70">
        <w:rPr>
          <w:sz w:val="24"/>
          <w:szCs w:val="24"/>
          <w:highlight w:val="white"/>
        </w:rPr>
        <w:t xml:space="preserve">other </w:t>
      </w:r>
      <w:r w:rsidRPr="00450B70">
        <w:rPr>
          <w:sz w:val="24"/>
          <w:szCs w:val="24"/>
          <w:highlight w:val="white"/>
        </w:rPr>
        <w:t xml:space="preserve">groups such as </w:t>
      </w:r>
      <w:r w:rsidR="002A7B76" w:rsidRPr="00450B70">
        <w:rPr>
          <w:sz w:val="24"/>
          <w:szCs w:val="24"/>
          <w:shd w:val="clear" w:color="auto" w:fill="FFFFFF"/>
        </w:rPr>
        <w:t>local SPCAs</w:t>
      </w:r>
      <w:r w:rsidR="00D47045" w:rsidRPr="00450B70">
        <w:rPr>
          <w:sz w:val="24"/>
          <w:szCs w:val="24"/>
          <w:shd w:val="clear" w:color="auto" w:fill="FFFFFF"/>
        </w:rPr>
        <w:t>/humane societies/rescues and/or</w:t>
      </w:r>
      <w:r w:rsidR="002A7B76" w:rsidRPr="00450B70">
        <w:rPr>
          <w:sz w:val="24"/>
          <w:szCs w:val="24"/>
          <w:shd w:val="clear" w:color="auto" w:fill="FFFFFF"/>
        </w:rPr>
        <w:t xml:space="preserve"> domestic violence shelters if they have a pet safekeeping/temporary fostering </w:t>
      </w:r>
      <w:r w:rsidR="00DB106E" w:rsidRPr="00450B70">
        <w:rPr>
          <w:sz w:val="24"/>
          <w:szCs w:val="24"/>
          <w:shd w:val="clear" w:color="auto" w:fill="FFFFFF"/>
        </w:rPr>
        <w:t xml:space="preserve">program </w:t>
      </w:r>
      <w:r w:rsidR="002A7B76" w:rsidRPr="00450B70">
        <w:rPr>
          <w:sz w:val="24"/>
          <w:szCs w:val="24"/>
          <w:shd w:val="clear" w:color="auto" w:fill="FFFFFF"/>
        </w:rPr>
        <w:t>for people fleeing violence or other emergencies</w:t>
      </w:r>
      <w:r w:rsidRPr="00450B70">
        <w:rPr>
          <w:sz w:val="24"/>
          <w:szCs w:val="24"/>
          <w:shd w:val="clear" w:color="auto" w:fill="FFFFFF"/>
        </w:rPr>
        <w:t xml:space="preserve"> to</w:t>
      </w:r>
      <w:r w:rsidR="009934F0" w:rsidRPr="00450B70">
        <w:rPr>
          <w:sz w:val="24"/>
          <w:szCs w:val="24"/>
          <w:shd w:val="clear" w:color="auto" w:fill="FFFFFF"/>
        </w:rPr>
        <w:t xml:space="preserve"> </w:t>
      </w:r>
      <w:r w:rsidR="002A7B76" w:rsidRPr="00450B70">
        <w:rPr>
          <w:sz w:val="24"/>
          <w:szCs w:val="24"/>
          <w:shd w:val="clear" w:color="auto" w:fill="FFFFFF"/>
        </w:rPr>
        <w:t>share the message in social media campaigns as well as in joint letter-writing campaigns</w:t>
      </w:r>
    </w:p>
    <w:p w14:paraId="17E74F05" w14:textId="77777777" w:rsidR="00F54A0C" w:rsidRPr="00450B70" w:rsidRDefault="00F54A0C" w:rsidP="00F54A0C">
      <w:pPr>
        <w:pStyle w:val="ListParagraph"/>
        <w:widowControl w:val="0"/>
        <w:numPr>
          <w:ilvl w:val="0"/>
          <w:numId w:val="17"/>
        </w:numPr>
        <w:pBdr>
          <w:top w:val="nil"/>
          <w:left w:val="nil"/>
          <w:bottom w:val="nil"/>
          <w:right w:val="nil"/>
          <w:between w:val="nil"/>
        </w:pBdr>
        <w:spacing w:before="9" w:line="240" w:lineRule="auto"/>
        <w:rPr>
          <w:sz w:val="24"/>
          <w:szCs w:val="24"/>
          <w:highlight w:val="white"/>
        </w:rPr>
      </w:pPr>
      <w:r w:rsidRPr="00450B70">
        <w:rPr>
          <w:sz w:val="24"/>
          <w:szCs w:val="24"/>
          <w:highlight w:val="white"/>
        </w:rPr>
        <w:t>Gather/produce resources in your community</w:t>
      </w:r>
    </w:p>
    <w:p w14:paraId="55660C14" w14:textId="46EA2E49" w:rsidR="00FA1A1B" w:rsidRPr="00450B70" w:rsidRDefault="00F54A0C" w:rsidP="00F54A0C">
      <w:pPr>
        <w:pStyle w:val="ListParagraph"/>
        <w:widowControl w:val="0"/>
        <w:numPr>
          <w:ilvl w:val="1"/>
          <w:numId w:val="17"/>
        </w:numPr>
        <w:pBdr>
          <w:top w:val="nil"/>
          <w:left w:val="nil"/>
          <w:bottom w:val="nil"/>
          <w:right w:val="nil"/>
          <w:between w:val="nil"/>
        </w:pBdr>
        <w:spacing w:before="9" w:line="240" w:lineRule="auto"/>
        <w:rPr>
          <w:sz w:val="24"/>
          <w:szCs w:val="24"/>
          <w:highlight w:val="white"/>
        </w:rPr>
      </w:pPr>
      <w:r w:rsidRPr="00450B70">
        <w:rPr>
          <w:sz w:val="24"/>
          <w:szCs w:val="24"/>
        </w:rPr>
        <w:t>Find safe ways to increase awareness (e.g., cards to give stating “If you need to get your animal out call ...</w:t>
      </w:r>
      <w:proofErr w:type="gramStart"/>
      <w:r w:rsidRPr="00450B70">
        <w:rPr>
          <w:sz w:val="24"/>
          <w:szCs w:val="24"/>
        </w:rPr>
        <w:t>”</w:t>
      </w:r>
      <w:r w:rsidR="007A098F" w:rsidRPr="00450B70">
        <w:rPr>
          <w:sz w:val="24"/>
          <w:szCs w:val="24"/>
        </w:rPr>
        <w:t>;</w:t>
      </w:r>
      <w:proofErr w:type="gramEnd"/>
      <w:r w:rsidR="007A098F" w:rsidRPr="00450B70">
        <w:rPr>
          <w:sz w:val="24"/>
          <w:szCs w:val="24"/>
        </w:rPr>
        <w:t xml:space="preserve"> car stickers about the Violence Link</w:t>
      </w:r>
      <w:r w:rsidRPr="00450B70">
        <w:rPr>
          <w:sz w:val="24"/>
          <w:szCs w:val="24"/>
        </w:rPr>
        <w:t>)</w:t>
      </w:r>
    </w:p>
    <w:p w14:paraId="0F5DDAAE" w14:textId="0A4B4E2F" w:rsidR="00FA1A1B" w:rsidRPr="00450B70" w:rsidRDefault="00F54A0C" w:rsidP="00F54A0C">
      <w:pPr>
        <w:pStyle w:val="ListParagraph"/>
        <w:widowControl w:val="0"/>
        <w:numPr>
          <w:ilvl w:val="1"/>
          <w:numId w:val="17"/>
        </w:numPr>
        <w:pBdr>
          <w:top w:val="nil"/>
          <w:left w:val="nil"/>
          <w:bottom w:val="nil"/>
          <w:right w:val="nil"/>
          <w:between w:val="nil"/>
        </w:pBdr>
        <w:spacing w:before="9" w:line="240" w:lineRule="auto"/>
        <w:rPr>
          <w:sz w:val="24"/>
          <w:szCs w:val="24"/>
          <w:highlight w:val="white"/>
        </w:rPr>
      </w:pPr>
      <w:r w:rsidRPr="00450B70">
        <w:rPr>
          <w:sz w:val="24"/>
          <w:szCs w:val="24"/>
        </w:rPr>
        <w:t>Map safe havens for animals and owners fleeing violence (</w:t>
      </w:r>
      <w:r w:rsidR="00C60ECD" w:rsidRPr="00450B70">
        <w:rPr>
          <w:sz w:val="24"/>
          <w:szCs w:val="24"/>
        </w:rPr>
        <w:t xml:space="preserve">see </w:t>
      </w:r>
      <w:r w:rsidRPr="00450B70">
        <w:rPr>
          <w:sz w:val="24"/>
          <w:szCs w:val="24"/>
        </w:rPr>
        <w:t xml:space="preserve">national map by </w:t>
      </w:r>
      <w:hyperlink r:id="rId35">
        <w:r w:rsidRPr="00450B70">
          <w:rPr>
            <w:sz w:val="24"/>
            <w:szCs w:val="24"/>
            <w:u w:val="single"/>
          </w:rPr>
          <w:t>Shelter Safe</w:t>
        </w:r>
      </w:hyperlink>
      <w:r w:rsidRPr="00450B70">
        <w:rPr>
          <w:sz w:val="24"/>
          <w:szCs w:val="24"/>
        </w:rPr>
        <w:t>)</w:t>
      </w:r>
    </w:p>
    <w:p w14:paraId="238CCEA9" w14:textId="06030BDD" w:rsidR="00F54A0C" w:rsidRPr="00450B70" w:rsidRDefault="00F54A0C" w:rsidP="00F54A0C">
      <w:pPr>
        <w:pStyle w:val="ListParagraph"/>
        <w:widowControl w:val="0"/>
        <w:numPr>
          <w:ilvl w:val="1"/>
          <w:numId w:val="17"/>
        </w:numPr>
        <w:pBdr>
          <w:top w:val="nil"/>
          <w:left w:val="nil"/>
          <w:bottom w:val="nil"/>
          <w:right w:val="nil"/>
          <w:between w:val="nil"/>
        </w:pBdr>
        <w:spacing w:before="9" w:line="240" w:lineRule="auto"/>
        <w:rPr>
          <w:sz w:val="24"/>
          <w:szCs w:val="24"/>
          <w:highlight w:val="white"/>
        </w:rPr>
      </w:pPr>
      <w:r w:rsidRPr="00450B70">
        <w:rPr>
          <w:sz w:val="24"/>
          <w:szCs w:val="24"/>
        </w:rPr>
        <w:t xml:space="preserve">Create short posters with contact information for supports for specific area </w:t>
      </w:r>
    </w:p>
    <w:p w14:paraId="199A1EAA" w14:textId="488DD037" w:rsidR="002A6F0C" w:rsidRPr="00450B70" w:rsidRDefault="002A6F0C" w:rsidP="00F54A0C">
      <w:pPr>
        <w:pStyle w:val="ListParagraph"/>
        <w:widowControl w:val="0"/>
        <w:numPr>
          <w:ilvl w:val="1"/>
          <w:numId w:val="17"/>
        </w:numPr>
        <w:pBdr>
          <w:top w:val="nil"/>
          <w:left w:val="nil"/>
          <w:bottom w:val="nil"/>
          <w:right w:val="nil"/>
          <w:between w:val="nil"/>
        </w:pBdr>
        <w:spacing w:before="9" w:line="240" w:lineRule="auto"/>
        <w:rPr>
          <w:sz w:val="24"/>
          <w:szCs w:val="24"/>
          <w:highlight w:val="white"/>
        </w:rPr>
      </w:pPr>
      <w:r w:rsidRPr="00450B70">
        <w:rPr>
          <w:sz w:val="24"/>
          <w:szCs w:val="24"/>
        </w:rPr>
        <w:t xml:space="preserve">Create </w:t>
      </w:r>
      <w:r w:rsidR="004D5F44" w:rsidRPr="00450B70">
        <w:rPr>
          <w:sz w:val="24"/>
          <w:szCs w:val="24"/>
        </w:rPr>
        <w:t>video presentations of related topics and share with other clubs</w:t>
      </w:r>
      <w:r w:rsidR="00B96885" w:rsidRPr="00450B70">
        <w:rPr>
          <w:sz w:val="24"/>
          <w:szCs w:val="24"/>
        </w:rPr>
        <w:t xml:space="preserve"> </w:t>
      </w:r>
    </w:p>
    <w:p w14:paraId="2A40DB74" w14:textId="66B9B2D1" w:rsidR="00067215" w:rsidRPr="00450B70" w:rsidRDefault="00AB7743" w:rsidP="00450B70">
      <w:pPr>
        <w:pStyle w:val="ListParagraph"/>
        <w:widowControl w:val="0"/>
        <w:numPr>
          <w:ilvl w:val="1"/>
          <w:numId w:val="17"/>
        </w:numPr>
        <w:pBdr>
          <w:top w:val="nil"/>
          <w:left w:val="nil"/>
          <w:bottom w:val="nil"/>
          <w:right w:val="nil"/>
          <w:between w:val="nil"/>
        </w:pBdr>
        <w:spacing w:before="9" w:line="240" w:lineRule="auto"/>
        <w:rPr>
          <w:sz w:val="24"/>
          <w:szCs w:val="24"/>
          <w:highlight w:val="white"/>
        </w:rPr>
      </w:pPr>
      <w:r w:rsidRPr="00450B70">
        <w:rPr>
          <w:sz w:val="24"/>
          <w:szCs w:val="24"/>
        </w:rPr>
        <w:t xml:space="preserve">Create </w:t>
      </w:r>
      <w:r w:rsidR="00770ACC" w:rsidRPr="00450B70">
        <w:rPr>
          <w:sz w:val="24"/>
          <w:szCs w:val="24"/>
        </w:rPr>
        <w:t>action packages about the Violence Link and share links and materials with other clubs (</w:t>
      </w:r>
      <w:r w:rsidR="006E474B" w:rsidRPr="00450B70">
        <w:rPr>
          <w:sz w:val="24"/>
          <w:szCs w:val="24"/>
        </w:rPr>
        <w:t xml:space="preserve">examples of </w:t>
      </w:r>
      <w:r w:rsidR="00E91649" w:rsidRPr="00450B70">
        <w:rPr>
          <w:sz w:val="24"/>
          <w:szCs w:val="24"/>
        </w:rPr>
        <w:t>available resources</w:t>
      </w:r>
      <w:r w:rsidR="006E474B" w:rsidRPr="00450B70">
        <w:rPr>
          <w:sz w:val="24"/>
          <w:szCs w:val="24"/>
        </w:rPr>
        <w:t xml:space="preserve">: </w:t>
      </w:r>
      <w:hyperlink r:id="rId36">
        <w:r w:rsidR="00B96885" w:rsidRPr="00450B70">
          <w:rPr>
            <w:sz w:val="24"/>
            <w:szCs w:val="24"/>
            <w:u w:val="single"/>
          </w:rPr>
          <w:t>ACT</w:t>
        </w:r>
      </w:hyperlink>
      <w:r w:rsidR="00B96885" w:rsidRPr="00450B70">
        <w:rPr>
          <w:sz w:val="24"/>
          <w:szCs w:val="24"/>
        </w:rPr>
        <w:t xml:space="preserve">; </w:t>
      </w:r>
      <w:hyperlink r:id="rId37">
        <w:r w:rsidR="00B96885" w:rsidRPr="00450B70">
          <w:rPr>
            <w:sz w:val="24"/>
            <w:szCs w:val="24"/>
            <w:u w:val="single"/>
          </w:rPr>
          <w:t>RESOURCES | violencelink.ca</w:t>
        </w:r>
      </w:hyperlink>
      <w:r w:rsidR="00B96885" w:rsidRPr="00450B70">
        <w:rPr>
          <w:sz w:val="24"/>
          <w:szCs w:val="24"/>
        </w:rPr>
        <w:t xml:space="preserve">; </w:t>
      </w:r>
      <w:hyperlink r:id="rId38">
        <w:r w:rsidR="00B96885" w:rsidRPr="00450B70">
          <w:rPr>
            <w:sz w:val="24"/>
            <w:szCs w:val="24"/>
            <w:u w:val="single"/>
          </w:rPr>
          <w:t>Violence  Link Toolkits</w:t>
        </w:r>
      </w:hyperlink>
      <w:r w:rsidR="00B96885" w:rsidRPr="00450B70">
        <w:rPr>
          <w:sz w:val="24"/>
          <w:szCs w:val="24"/>
        </w:rPr>
        <w:t xml:space="preserve">) </w:t>
      </w:r>
    </w:p>
    <w:p w14:paraId="50B15395" w14:textId="7C30899A" w:rsidR="00D14969" w:rsidRPr="00450B70" w:rsidRDefault="00D14969" w:rsidP="00D14969">
      <w:pPr>
        <w:pStyle w:val="ListParagraph"/>
        <w:widowControl w:val="0"/>
        <w:numPr>
          <w:ilvl w:val="0"/>
          <w:numId w:val="17"/>
        </w:numPr>
        <w:pBdr>
          <w:top w:val="nil"/>
          <w:left w:val="nil"/>
          <w:bottom w:val="nil"/>
          <w:right w:val="nil"/>
          <w:between w:val="nil"/>
        </w:pBdr>
        <w:spacing w:before="9" w:line="240" w:lineRule="auto"/>
        <w:rPr>
          <w:sz w:val="24"/>
          <w:szCs w:val="24"/>
          <w:highlight w:val="white"/>
        </w:rPr>
      </w:pPr>
      <w:r w:rsidRPr="00450B70">
        <w:rPr>
          <w:sz w:val="24"/>
          <w:szCs w:val="24"/>
          <w:highlight w:val="white"/>
        </w:rPr>
        <w:t>Raise general awareness of the Violence Link</w:t>
      </w:r>
    </w:p>
    <w:p w14:paraId="6DA95A6F" w14:textId="274C2AC2" w:rsidR="00067215" w:rsidRPr="00450B70" w:rsidRDefault="001F636E" w:rsidP="00CA11AA">
      <w:pPr>
        <w:pStyle w:val="ListParagraph"/>
        <w:widowControl w:val="0"/>
        <w:numPr>
          <w:ilvl w:val="1"/>
          <w:numId w:val="17"/>
        </w:numPr>
        <w:pBdr>
          <w:top w:val="nil"/>
          <w:left w:val="nil"/>
          <w:bottom w:val="nil"/>
          <w:right w:val="nil"/>
          <w:between w:val="nil"/>
        </w:pBdr>
        <w:spacing w:before="9" w:line="240" w:lineRule="auto"/>
        <w:rPr>
          <w:sz w:val="24"/>
          <w:szCs w:val="24"/>
        </w:rPr>
      </w:pPr>
      <w:r w:rsidRPr="00450B70">
        <w:rPr>
          <w:sz w:val="24"/>
          <w:szCs w:val="24"/>
          <w:highlight w:val="white"/>
        </w:rPr>
        <w:t xml:space="preserve">Support the creation of </w:t>
      </w:r>
      <w:r w:rsidRPr="00450B70">
        <w:rPr>
          <w:sz w:val="24"/>
          <w:szCs w:val="24"/>
        </w:rPr>
        <w:t xml:space="preserve">a </w:t>
      </w:r>
      <w:r w:rsidR="00067215" w:rsidRPr="00450B70">
        <w:rPr>
          <w:sz w:val="24"/>
          <w:szCs w:val="24"/>
        </w:rPr>
        <w:t>series of informational workshops/speakers to share what is meant by ‘The Violence Link’ and how we can start to affect awareness</w:t>
      </w:r>
    </w:p>
    <w:p w14:paraId="14FF35E2" w14:textId="4FBD1E81" w:rsidR="00067215" w:rsidRPr="00450B70" w:rsidRDefault="003110D8" w:rsidP="00CA11AA">
      <w:pPr>
        <w:pStyle w:val="ListParagraph"/>
        <w:widowControl w:val="0"/>
        <w:numPr>
          <w:ilvl w:val="1"/>
          <w:numId w:val="17"/>
        </w:numPr>
        <w:pBdr>
          <w:top w:val="nil"/>
          <w:left w:val="nil"/>
          <w:bottom w:val="nil"/>
          <w:right w:val="nil"/>
          <w:between w:val="nil"/>
        </w:pBdr>
        <w:spacing w:before="9" w:line="240" w:lineRule="auto"/>
        <w:rPr>
          <w:sz w:val="24"/>
          <w:szCs w:val="24"/>
        </w:rPr>
      </w:pPr>
      <w:r w:rsidRPr="00450B70">
        <w:rPr>
          <w:sz w:val="24"/>
          <w:szCs w:val="24"/>
        </w:rPr>
        <w:t xml:space="preserve">Support the creation of </w:t>
      </w:r>
      <w:r w:rsidR="00127224" w:rsidRPr="00450B70">
        <w:rPr>
          <w:sz w:val="24"/>
          <w:szCs w:val="24"/>
        </w:rPr>
        <w:t>p</w:t>
      </w:r>
      <w:r w:rsidR="00CA11AA" w:rsidRPr="00450B70">
        <w:rPr>
          <w:sz w:val="24"/>
          <w:szCs w:val="24"/>
        </w:rPr>
        <w:t xml:space="preserve">anel </w:t>
      </w:r>
      <w:r w:rsidR="00127224" w:rsidRPr="00450B70">
        <w:rPr>
          <w:sz w:val="24"/>
          <w:szCs w:val="24"/>
        </w:rPr>
        <w:t>d</w:t>
      </w:r>
      <w:r w:rsidR="00CA11AA" w:rsidRPr="00450B70">
        <w:rPr>
          <w:sz w:val="24"/>
          <w:szCs w:val="24"/>
        </w:rPr>
        <w:t>iscussions</w:t>
      </w:r>
      <w:r w:rsidR="00127224" w:rsidRPr="00450B70">
        <w:rPr>
          <w:sz w:val="24"/>
          <w:szCs w:val="24"/>
        </w:rPr>
        <w:t xml:space="preserve"> with stakeholders within the community to h</w:t>
      </w:r>
      <w:r w:rsidR="00067215" w:rsidRPr="00450B70">
        <w:rPr>
          <w:sz w:val="24"/>
          <w:szCs w:val="24"/>
        </w:rPr>
        <w:t xml:space="preserve">elp create awareness with the </w:t>
      </w:r>
      <w:proofErr w:type="gramStart"/>
      <w:r w:rsidR="00067215" w:rsidRPr="00450B70">
        <w:rPr>
          <w:sz w:val="24"/>
          <w:szCs w:val="24"/>
        </w:rPr>
        <w:t>general public</w:t>
      </w:r>
      <w:proofErr w:type="gramEnd"/>
      <w:r w:rsidR="001F636E" w:rsidRPr="00450B70">
        <w:rPr>
          <w:sz w:val="24"/>
          <w:szCs w:val="24"/>
        </w:rPr>
        <w:t xml:space="preserve"> and</w:t>
      </w:r>
      <w:r w:rsidR="00067215" w:rsidRPr="00450B70">
        <w:rPr>
          <w:sz w:val="24"/>
          <w:szCs w:val="24"/>
        </w:rPr>
        <w:t xml:space="preserve"> targeted groups</w:t>
      </w:r>
      <w:r w:rsidR="001F636E" w:rsidRPr="00450B70">
        <w:rPr>
          <w:sz w:val="24"/>
          <w:szCs w:val="24"/>
        </w:rPr>
        <w:t xml:space="preserve"> </w:t>
      </w:r>
    </w:p>
    <w:p w14:paraId="017D1033" w14:textId="2DD596DF" w:rsidR="00067215" w:rsidRPr="00450B70" w:rsidRDefault="00127224" w:rsidP="00450B70">
      <w:pPr>
        <w:pStyle w:val="ListParagraph"/>
        <w:widowControl w:val="0"/>
        <w:numPr>
          <w:ilvl w:val="1"/>
          <w:numId w:val="17"/>
        </w:numPr>
        <w:pBdr>
          <w:top w:val="nil"/>
          <w:left w:val="nil"/>
          <w:bottom w:val="nil"/>
          <w:right w:val="nil"/>
          <w:between w:val="nil"/>
        </w:pBdr>
        <w:spacing w:before="9" w:line="240" w:lineRule="auto"/>
        <w:ind w:right="204"/>
        <w:rPr>
          <w:sz w:val="24"/>
          <w:szCs w:val="24"/>
          <w:highlight w:val="white"/>
        </w:rPr>
      </w:pPr>
      <w:r w:rsidRPr="00450B70">
        <w:rPr>
          <w:sz w:val="24"/>
          <w:szCs w:val="24"/>
        </w:rPr>
        <w:t xml:space="preserve">Have speaker presentations </w:t>
      </w:r>
      <w:r w:rsidR="00583B60" w:rsidRPr="00450B70">
        <w:rPr>
          <w:sz w:val="24"/>
          <w:szCs w:val="24"/>
        </w:rPr>
        <w:t xml:space="preserve">focusing on </w:t>
      </w:r>
      <w:r w:rsidR="00067215" w:rsidRPr="00450B70">
        <w:rPr>
          <w:sz w:val="24"/>
          <w:szCs w:val="24"/>
        </w:rPr>
        <w:t xml:space="preserve">the topic of animal abuse and </w:t>
      </w:r>
      <w:r w:rsidR="002366CC" w:rsidRPr="00450B70">
        <w:rPr>
          <w:sz w:val="24"/>
          <w:szCs w:val="24"/>
        </w:rPr>
        <w:t xml:space="preserve">its connection to </w:t>
      </w:r>
      <w:r w:rsidR="00067215" w:rsidRPr="00450B70">
        <w:rPr>
          <w:sz w:val="24"/>
          <w:szCs w:val="24"/>
        </w:rPr>
        <w:t xml:space="preserve">domestic </w:t>
      </w:r>
      <w:r w:rsidR="00583B60" w:rsidRPr="00450B70">
        <w:rPr>
          <w:sz w:val="24"/>
          <w:szCs w:val="24"/>
        </w:rPr>
        <w:t>violence</w:t>
      </w:r>
      <w:r w:rsidR="00067215" w:rsidRPr="00450B70">
        <w:rPr>
          <w:sz w:val="24"/>
          <w:szCs w:val="24"/>
        </w:rPr>
        <w:t xml:space="preserve"> </w:t>
      </w:r>
    </w:p>
    <w:p w14:paraId="29A57E13" w14:textId="5D9229CE" w:rsidR="00AF5BB5" w:rsidRPr="00450B70" w:rsidRDefault="00F54A0C" w:rsidP="00B11525">
      <w:pPr>
        <w:pStyle w:val="ListParagraph"/>
        <w:widowControl w:val="0"/>
        <w:numPr>
          <w:ilvl w:val="0"/>
          <w:numId w:val="17"/>
        </w:numPr>
        <w:pBdr>
          <w:top w:val="nil"/>
          <w:left w:val="nil"/>
          <w:bottom w:val="nil"/>
          <w:right w:val="nil"/>
          <w:between w:val="nil"/>
        </w:pBdr>
        <w:spacing w:before="9" w:line="240" w:lineRule="auto"/>
        <w:rPr>
          <w:sz w:val="24"/>
          <w:szCs w:val="24"/>
          <w:highlight w:val="white"/>
        </w:rPr>
      </w:pPr>
      <w:r w:rsidRPr="00450B70">
        <w:rPr>
          <w:sz w:val="24"/>
          <w:szCs w:val="24"/>
          <w:highlight w:val="white"/>
        </w:rPr>
        <w:t xml:space="preserve">Ask your municipal government to make a declaration </w:t>
      </w:r>
      <w:r w:rsidR="00583B60" w:rsidRPr="00450B70">
        <w:rPr>
          <w:sz w:val="24"/>
          <w:szCs w:val="24"/>
          <w:highlight w:val="white"/>
        </w:rPr>
        <w:t xml:space="preserve">that recognizes </w:t>
      </w:r>
      <w:r w:rsidR="001E68E5" w:rsidRPr="00450B70">
        <w:rPr>
          <w:sz w:val="24"/>
          <w:szCs w:val="24"/>
          <w:highlight w:val="white"/>
        </w:rPr>
        <w:t>the</w:t>
      </w:r>
      <w:r w:rsidR="00450B70">
        <w:rPr>
          <w:sz w:val="24"/>
          <w:szCs w:val="24"/>
          <w:highlight w:val="white"/>
        </w:rPr>
        <w:t xml:space="preserve"> </w:t>
      </w:r>
      <w:r w:rsidRPr="00450B70">
        <w:rPr>
          <w:sz w:val="24"/>
          <w:szCs w:val="24"/>
          <w:highlight w:val="white"/>
        </w:rPr>
        <w:t>Violence Link</w:t>
      </w:r>
    </w:p>
    <w:p w14:paraId="702116B1" w14:textId="4E5A8D40" w:rsidR="00A97D4E" w:rsidRPr="00450B70" w:rsidRDefault="00A02F6F" w:rsidP="00450B70">
      <w:pPr>
        <w:widowControl w:val="0"/>
        <w:pBdr>
          <w:top w:val="nil"/>
          <w:left w:val="nil"/>
          <w:bottom w:val="nil"/>
          <w:right w:val="nil"/>
          <w:between w:val="nil"/>
        </w:pBdr>
        <w:spacing w:line="240" w:lineRule="auto"/>
        <w:ind w:left="23"/>
        <w:rPr>
          <w:b/>
          <w:sz w:val="24"/>
          <w:szCs w:val="24"/>
          <w:u w:val="single"/>
        </w:rPr>
      </w:pPr>
      <w:r w:rsidRPr="00450B70">
        <w:rPr>
          <w:b/>
          <w:sz w:val="24"/>
          <w:szCs w:val="24"/>
          <w:highlight w:val="white"/>
          <w:u w:val="single"/>
        </w:rPr>
        <w:lastRenderedPageBreak/>
        <w:t>Bibliography</w:t>
      </w:r>
    </w:p>
    <w:p w14:paraId="2660318C" w14:textId="09475BF4" w:rsidR="00332309" w:rsidRPr="00450B70" w:rsidRDefault="00A02F6F">
      <w:pPr>
        <w:widowControl w:val="0"/>
        <w:pBdr>
          <w:top w:val="nil"/>
          <w:left w:val="nil"/>
          <w:bottom w:val="nil"/>
          <w:right w:val="nil"/>
          <w:between w:val="nil"/>
        </w:pBdr>
        <w:spacing w:line="263" w:lineRule="auto"/>
        <w:ind w:left="7" w:right="360" w:hanging="7"/>
        <w:rPr>
          <w:sz w:val="24"/>
          <w:szCs w:val="24"/>
        </w:rPr>
      </w:pPr>
      <w:r w:rsidRPr="00450B70">
        <w:rPr>
          <w:sz w:val="24"/>
          <w:szCs w:val="24"/>
        </w:rPr>
        <w:t xml:space="preserve">Ascione, F.R. Originally published in </w:t>
      </w:r>
      <w:r w:rsidRPr="00450B70">
        <w:rPr>
          <w:i/>
          <w:sz w:val="24"/>
          <w:szCs w:val="24"/>
        </w:rPr>
        <w:t>Journal of Emotional Abuse</w:t>
      </w:r>
      <w:r w:rsidRPr="00450B70">
        <w:rPr>
          <w:sz w:val="24"/>
          <w:szCs w:val="24"/>
        </w:rPr>
        <w:t xml:space="preserve">, Vol. 1(1) (1998). Battered </w:t>
      </w:r>
      <w:r w:rsidR="001049B5" w:rsidRPr="00450B70">
        <w:rPr>
          <w:sz w:val="24"/>
          <w:szCs w:val="24"/>
        </w:rPr>
        <w:t>w</w:t>
      </w:r>
      <w:r w:rsidRPr="00450B70">
        <w:rPr>
          <w:sz w:val="24"/>
          <w:szCs w:val="24"/>
        </w:rPr>
        <w:t xml:space="preserve">omen's </w:t>
      </w:r>
      <w:r w:rsidR="001049B5" w:rsidRPr="00450B70">
        <w:rPr>
          <w:sz w:val="24"/>
          <w:szCs w:val="24"/>
        </w:rPr>
        <w:t>r</w:t>
      </w:r>
      <w:r w:rsidRPr="00450B70">
        <w:rPr>
          <w:sz w:val="24"/>
          <w:szCs w:val="24"/>
        </w:rPr>
        <w:t xml:space="preserve">eports of </w:t>
      </w:r>
      <w:r w:rsidR="001049B5" w:rsidRPr="00450B70">
        <w:rPr>
          <w:sz w:val="24"/>
          <w:szCs w:val="24"/>
        </w:rPr>
        <w:t>t</w:t>
      </w:r>
      <w:r w:rsidRPr="00450B70">
        <w:rPr>
          <w:sz w:val="24"/>
          <w:szCs w:val="24"/>
        </w:rPr>
        <w:t xml:space="preserve">heir </w:t>
      </w:r>
      <w:r w:rsidR="001049B5" w:rsidRPr="00450B70">
        <w:rPr>
          <w:sz w:val="24"/>
          <w:szCs w:val="24"/>
        </w:rPr>
        <w:t>p</w:t>
      </w:r>
      <w:r w:rsidRPr="00450B70">
        <w:rPr>
          <w:sz w:val="24"/>
          <w:szCs w:val="24"/>
        </w:rPr>
        <w:t xml:space="preserve">artners' and </w:t>
      </w:r>
      <w:r w:rsidR="001049B5" w:rsidRPr="00450B70">
        <w:rPr>
          <w:sz w:val="24"/>
          <w:szCs w:val="24"/>
        </w:rPr>
        <w:t>t</w:t>
      </w:r>
      <w:r w:rsidRPr="00450B70">
        <w:rPr>
          <w:sz w:val="24"/>
          <w:szCs w:val="24"/>
        </w:rPr>
        <w:t xml:space="preserve">heir </w:t>
      </w:r>
      <w:r w:rsidR="001049B5" w:rsidRPr="00450B70">
        <w:rPr>
          <w:sz w:val="24"/>
          <w:szCs w:val="24"/>
        </w:rPr>
        <w:t>c</w:t>
      </w:r>
      <w:r w:rsidRPr="00450B70">
        <w:rPr>
          <w:sz w:val="24"/>
          <w:szCs w:val="24"/>
        </w:rPr>
        <w:t xml:space="preserve">hildren's </w:t>
      </w:r>
      <w:r w:rsidR="001049B5" w:rsidRPr="00450B70">
        <w:rPr>
          <w:sz w:val="24"/>
          <w:szCs w:val="24"/>
        </w:rPr>
        <w:t>c</w:t>
      </w:r>
      <w:r w:rsidRPr="00450B70">
        <w:rPr>
          <w:sz w:val="24"/>
          <w:szCs w:val="24"/>
        </w:rPr>
        <w:t xml:space="preserve">ruelty to </w:t>
      </w:r>
      <w:r w:rsidR="001049B5" w:rsidRPr="00450B70">
        <w:rPr>
          <w:sz w:val="24"/>
          <w:szCs w:val="24"/>
        </w:rPr>
        <w:t>a</w:t>
      </w:r>
      <w:r w:rsidRPr="00450B70">
        <w:rPr>
          <w:sz w:val="24"/>
          <w:szCs w:val="24"/>
        </w:rPr>
        <w:t>nimals. ht</w:t>
      </w:r>
      <w:r w:rsidR="009B72F4" w:rsidRPr="00450B70">
        <w:rPr>
          <w:sz w:val="24"/>
          <w:szCs w:val="24"/>
        </w:rPr>
        <w:t>tp://</w:t>
      </w:r>
      <w:r w:rsidRPr="00450B70">
        <w:rPr>
          <w:sz w:val="24"/>
          <w:szCs w:val="24"/>
        </w:rPr>
        <w:t xml:space="preserve">doi.org/10.1300/J135v01n01_06 </w:t>
      </w:r>
      <w:hyperlink r:id="rId39">
        <w:r w:rsidRPr="00450B70">
          <w:rPr>
            <w:sz w:val="24"/>
            <w:szCs w:val="24"/>
            <w:u w:val="single"/>
          </w:rPr>
          <w:t xml:space="preserve">Battered-Women's Reports-of-Their-Partners-and-Their-Children's-Cruelty-to-Animals.pdf </w:t>
        </w:r>
      </w:hyperlink>
    </w:p>
    <w:p w14:paraId="1F25296D" w14:textId="77777777" w:rsidR="004A7689" w:rsidRPr="00450B70" w:rsidRDefault="004A7689">
      <w:pPr>
        <w:widowControl w:val="0"/>
        <w:pBdr>
          <w:top w:val="nil"/>
          <w:left w:val="nil"/>
          <w:bottom w:val="nil"/>
          <w:right w:val="nil"/>
          <w:between w:val="nil"/>
        </w:pBdr>
        <w:spacing w:line="263" w:lineRule="auto"/>
        <w:ind w:left="7" w:right="360" w:hanging="7"/>
        <w:rPr>
          <w:sz w:val="24"/>
          <w:szCs w:val="24"/>
        </w:rPr>
      </w:pPr>
    </w:p>
    <w:p w14:paraId="3FDF8F81" w14:textId="52DC555D" w:rsidR="004A7689" w:rsidRPr="00450B70" w:rsidRDefault="004A7689">
      <w:pPr>
        <w:widowControl w:val="0"/>
        <w:pBdr>
          <w:top w:val="nil"/>
          <w:left w:val="nil"/>
          <w:bottom w:val="nil"/>
          <w:right w:val="nil"/>
          <w:between w:val="nil"/>
        </w:pBdr>
        <w:spacing w:line="263" w:lineRule="auto"/>
        <w:ind w:left="7" w:right="360" w:hanging="7"/>
        <w:rPr>
          <w:sz w:val="24"/>
          <w:szCs w:val="24"/>
        </w:rPr>
      </w:pPr>
      <w:r w:rsidRPr="00450B70">
        <w:rPr>
          <w:sz w:val="24"/>
          <w:szCs w:val="24"/>
        </w:rPr>
        <w:t>Ascione, F.R.</w:t>
      </w:r>
      <w:r w:rsidR="002B5BFF" w:rsidRPr="00450B70">
        <w:rPr>
          <w:sz w:val="24"/>
          <w:szCs w:val="24"/>
        </w:rPr>
        <w:t xml:space="preserve">, Weber, C.V., Thompson, T.M., </w:t>
      </w:r>
      <w:r w:rsidR="009755CD" w:rsidRPr="00450B70">
        <w:rPr>
          <w:sz w:val="24"/>
          <w:szCs w:val="24"/>
        </w:rPr>
        <w:t>Heath, J., Maruyama, M., &amp; H</w:t>
      </w:r>
      <w:r w:rsidR="008379FC" w:rsidRPr="00450B70">
        <w:rPr>
          <w:sz w:val="24"/>
          <w:szCs w:val="24"/>
        </w:rPr>
        <w:t xml:space="preserve">ayashi K. </w:t>
      </w:r>
      <w:r w:rsidR="00B06DE5" w:rsidRPr="00450B70">
        <w:rPr>
          <w:sz w:val="24"/>
          <w:szCs w:val="24"/>
        </w:rPr>
        <w:t>(200</w:t>
      </w:r>
      <w:r w:rsidR="009C0FCA" w:rsidRPr="00450B70">
        <w:rPr>
          <w:sz w:val="24"/>
          <w:szCs w:val="24"/>
        </w:rPr>
        <w:t>7</w:t>
      </w:r>
      <w:r w:rsidR="00B06DE5" w:rsidRPr="00450B70">
        <w:rPr>
          <w:sz w:val="24"/>
          <w:szCs w:val="24"/>
        </w:rPr>
        <w:t>).</w:t>
      </w:r>
      <w:r w:rsidR="008379FC" w:rsidRPr="00450B70">
        <w:rPr>
          <w:sz w:val="24"/>
          <w:szCs w:val="24"/>
        </w:rPr>
        <w:t xml:space="preserve"> </w:t>
      </w:r>
      <w:r w:rsidRPr="00450B70">
        <w:rPr>
          <w:sz w:val="24"/>
          <w:szCs w:val="24"/>
        </w:rPr>
        <w:t xml:space="preserve">Battered </w:t>
      </w:r>
      <w:r w:rsidR="00F15B06" w:rsidRPr="00450B70">
        <w:rPr>
          <w:sz w:val="24"/>
          <w:szCs w:val="24"/>
        </w:rPr>
        <w:t>p</w:t>
      </w:r>
      <w:r w:rsidRPr="00450B70">
        <w:rPr>
          <w:sz w:val="24"/>
          <w:szCs w:val="24"/>
        </w:rPr>
        <w:t xml:space="preserve">ets and </w:t>
      </w:r>
      <w:r w:rsidR="00F15B06" w:rsidRPr="00450B70">
        <w:rPr>
          <w:sz w:val="24"/>
          <w:szCs w:val="24"/>
        </w:rPr>
        <w:t>d</w:t>
      </w:r>
      <w:r w:rsidRPr="00450B70">
        <w:rPr>
          <w:sz w:val="24"/>
          <w:szCs w:val="24"/>
        </w:rPr>
        <w:t xml:space="preserve">omestic </w:t>
      </w:r>
      <w:r w:rsidR="00F15B06" w:rsidRPr="00450B70">
        <w:rPr>
          <w:sz w:val="24"/>
          <w:szCs w:val="24"/>
        </w:rPr>
        <w:t>v</w:t>
      </w:r>
      <w:r w:rsidRPr="00450B70">
        <w:rPr>
          <w:sz w:val="24"/>
          <w:szCs w:val="24"/>
        </w:rPr>
        <w:t>iolence</w:t>
      </w:r>
      <w:r w:rsidR="009F69EA" w:rsidRPr="00450B70">
        <w:rPr>
          <w:sz w:val="24"/>
          <w:szCs w:val="24"/>
        </w:rPr>
        <w:t>:</w:t>
      </w:r>
      <w:r w:rsidRPr="00450B70">
        <w:rPr>
          <w:sz w:val="24"/>
          <w:szCs w:val="24"/>
        </w:rPr>
        <w:t xml:space="preserve"> Animal </w:t>
      </w:r>
      <w:r w:rsidR="009F69EA" w:rsidRPr="00450B70">
        <w:rPr>
          <w:sz w:val="24"/>
          <w:szCs w:val="24"/>
        </w:rPr>
        <w:t>a</w:t>
      </w:r>
      <w:r w:rsidRPr="00450B70">
        <w:rPr>
          <w:sz w:val="24"/>
          <w:szCs w:val="24"/>
        </w:rPr>
        <w:t xml:space="preserve">buse </w:t>
      </w:r>
      <w:r w:rsidR="009F69EA" w:rsidRPr="00450B70">
        <w:rPr>
          <w:sz w:val="24"/>
          <w:szCs w:val="24"/>
        </w:rPr>
        <w:t>r</w:t>
      </w:r>
      <w:r w:rsidRPr="00450B70">
        <w:rPr>
          <w:sz w:val="24"/>
          <w:szCs w:val="24"/>
        </w:rPr>
        <w:t xml:space="preserve">eported by </w:t>
      </w:r>
      <w:r w:rsidR="009F69EA" w:rsidRPr="00450B70">
        <w:rPr>
          <w:sz w:val="24"/>
          <w:szCs w:val="24"/>
        </w:rPr>
        <w:t>w</w:t>
      </w:r>
      <w:r w:rsidRPr="00450B70">
        <w:rPr>
          <w:sz w:val="24"/>
          <w:szCs w:val="24"/>
        </w:rPr>
        <w:t xml:space="preserve">omen </w:t>
      </w:r>
      <w:r w:rsidR="009F69EA" w:rsidRPr="00450B70">
        <w:rPr>
          <w:sz w:val="24"/>
          <w:szCs w:val="24"/>
        </w:rPr>
        <w:t>e</w:t>
      </w:r>
      <w:r w:rsidRPr="00450B70">
        <w:rPr>
          <w:sz w:val="24"/>
          <w:szCs w:val="24"/>
        </w:rPr>
        <w:t xml:space="preserve">xperiencing </w:t>
      </w:r>
      <w:r w:rsidR="009F69EA" w:rsidRPr="00450B70">
        <w:rPr>
          <w:sz w:val="24"/>
          <w:szCs w:val="24"/>
        </w:rPr>
        <w:t>i</w:t>
      </w:r>
      <w:r w:rsidRPr="00450B70">
        <w:rPr>
          <w:sz w:val="24"/>
          <w:szCs w:val="24"/>
        </w:rPr>
        <w:t xml:space="preserve">ntimate </w:t>
      </w:r>
      <w:r w:rsidR="009F69EA" w:rsidRPr="00450B70">
        <w:rPr>
          <w:sz w:val="24"/>
          <w:szCs w:val="24"/>
        </w:rPr>
        <w:t>v</w:t>
      </w:r>
      <w:r w:rsidRPr="00450B70">
        <w:rPr>
          <w:sz w:val="24"/>
          <w:szCs w:val="24"/>
        </w:rPr>
        <w:t xml:space="preserve">iolence and by </w:t>
      </w:r>
      <w:proofErr w:type="spellStart"/>
      <w:r w:rsidR="009F69EA" w:rsidRPr="00450B70">
        <w:rPr>
          <w:sz w:val="24"/>
          <w:szCs w:val="24"/>
        </w:rPr>
        <w:t>n</w:t>
      </w:r>
      <w:r w:rsidRPr="00450B70">
        <w:rPr>
          <w:sz w:val="24"/>
          <w:szCs w:val="24"/>
        </w:rPr>
        <w:t>onabused</w:t>
      </w:r>
      <w:proofErr w:type="spellEnd"/>
      <w:r w:rsidRPr="00450B70">
        <w:rPr>
          <w:sz w:val="24"/>
          <w:szCs w:val="24"/>
        </w:rPr>
        <w:t xml:space="preserve"> Women</w:t>
      </w:r>
      <w:r w:rsidR="008379FC" w:rsidRPr="00450B70">
        <w:rPr>
          <w:sz w:val="24"/>
          <w:szCs w:val="24"/>
        </w:rPr>
        <w:t xml:space="preserve">. </w:t>
      </w:r>
      <w:r w:rsidR="00F656E4" w:rsidRPr="00450B70">
        <w:rPr>
          <w:i/>
          <w:iCs/>
          <w:sz w:val="24"/>
          <w:szCs w:val="24"/>
        </w:rPr>
        <w:t xml:space="preserve">Violence Against Women, </w:t>
      </w:r>
      <w:r w:rsidR="00DF4DFB" w:rsidRPr="00450B70">
        <w:rPr>
          <w:i/>
          <w:iCs/>
          <w:sz w:val="24"/>
          <w:szCs w:val="24"/>
        </w:rPr>
        <w:t>13</w:t>
      </w:r>
      <w:r w:rsidR="00DF4DFB" w:rsidRPr="00450B70">
        <w:rPr>
          <w:sz w:val="24"/>
          <w:szCs w:val="24"/>
        </w:rPr>
        <w:t xml:space="preserve">(4): </w:t>
      </w:r>
      <w:r w:rsidR="003E553A" w:rsidRPr="00450B70">
        <w:rPr>
          <w:sz w:val="24"/>
          <w:szCs w:val="24"/>
        </w:rPr>
        <w:t xml:space="preserve">354-373. </w:t>
      </w:r>
      <w:proofErr w:type="spellStart"/>
      <w:r w:rsidR="003E553A" w:rsidRPr="00450B70">
        <w:rPr>
          <w:sz w:val="24"/>
          <w:szCs w:val="24"/>
        </w:rPr>
        <w:t>doi</w:t>
      </w:r>
      <w:proofErr w:type="spellEnd"/>
      <w:r w:rsidR="003E553A" w:rsidRPr="00450B70">
        <w:rPr>
          <w:sz w:val="24"/>
          <w:szCs w:val="24"/>
        </w:rPr>
        <w:t xml:space="preserve">: </w:t>
      </w:r>
      <w:r w:rsidR="00E763CD" w:rsidRPr="00450B70">
        <w:rPr>
          <w:sz w:val="24"/>
          <w:szCs w:val="24"/>
        </w:rPr>
        <w:t xml:space="preserve">10.1177/1077801207299201 </w:t>
      </w:r>
      <w:hyperlink r:id="rId40" w:history="1">
        <w:r w:rsidR="005457CA" w:rsidRPr="00450B70">
          <w:rPr>
            <w:sz w:val="24"/>
            <w:szCs w:val="24"/>
            <w:u w:val="single"/>
          </w:rPr>
          <w:t>VAW299201.qxd</w:t>
        </w:r>
      </w:hyperlink>
    </w:p>
    <w:p w14:paraId="0887242F" w14:textId="77777777" w:rsidR="00BA480B" w:rsidRPr="00450B70" w:rsidRDefault="00BA480B" w:rsidP="00BA480B">
      <w:pPr>
        <w:widowControl w:val="0"/>
        <w:pBdr>
          <w:top w:val="nil"/>
          <w:left w:val="nil"/>
          <w:bottom w:val="nil"/>
          <w:right w:val="nil"/>
          <w:between w:val="nil"/>
        </w:pBdr>
        <w:spacing w:before="194" w:line="242" w:lineRule="auto"/>
        <w:ind w:left="4" w:right="769" w:firstLine="19"/>
        <w:rPr>
          <w:sz w:val="24"/>
          <w:szCs w:val="24"/>
        </w:rPr>
      </w:pPr>
      <w:r w:rsidRPr="00450B70">
        <w:rPr>
          <w:sz w:val="24"/>
          <w:szCs w:val="24"/>
          <w:highlight w:val="white"/>
        </w:rPr>
        <w:t xml:space="preserve">Barrett, B., Fitzgerald, A., Stevenson, R., &amp; Chung, C.H. (2017). First published online. </w:t>
      </w:r>
      <w:r w:rsidRPr="00450B70">
        <w:rPr>
          <w:sz w:val="24"/>
          <w:szCs w:val="24"/>
        </w:rPr>
        <w:t xml:space="preserve"> </w:t>
      </w:r>
      <w:r w:rsidRPr="00450B70">
        <w:rPr>
          <w:sz w:val="24"/>
          <w:szCs w:val="24"/>
          <w:highlight w:val="white"/>
        </w:rPr>
        <w:t xml:space="preserve">Animal maltreatment as a risk marker of more frequent and severe forms of intimate partner violence. </w:t>
      </w:r>
      <w:r w:rsidRPr="00450B70">
        <w:rPr>
          <w:i/>
          <w:sz w:val="24"/>
          <w:szCs w:val="24"/>
          <w:highlight w:val="white"/>
        </w:rPr>
        <w:t>Journal of Interpersonal Violence</w:t>
      </w:r>
      <w:r w:rsidRPr="00450B70">
        <w:rPr>
          <w:sz w:val="24"/>
          <w:szCs w:val="24"/>
          <w:highlight w:val="white"/>
        </w:rPr>
        <w:t xml:space="preserve">, </w:t>
      </w:r>
      <w:r w:rsidRPr="00450B70">
        <w:rPr>
          <w:i/>
          <w:sz w:val="24"/>
          <w:szCs w:val="24"/>
          <w:highlight w:val="white"/>
        </w:rPr>
        <w:t>35</w:t>
      </w:r>
      <w:r w:rsidRPr="00450B70">
        <w:rPr>
          <w:sz w:val="24"/>
          <w:szCs w:val="24"/>
          <w:highlight w:val="white"/>
        </w:rPr>
        <w:t>(23-24): 5131-5156</w:t>
      </w:r>
      <w:r w:rsidRPr="00450B70">
        <w:rPr>
          <w:sz w:val="24"/>
          <w:szCs w:val="24"/>
        </w:rPr>
        <w:t xml:space="preserve"> </w:t>
      </w:r>
      <w:proofErr w:type="spellStart"/>
      <w:r w:rsidRPr="00450B70">
        <w:rPr>
          <w:sz w:val="24"/>
          <w:szCs w:val="24"/>
          <w:highlight w:val="white"/>
        </w:rPr>
        <w:t>doi</w:t>
      </w:r>
      <w:proofErr w:type="spellEnd"/>
      <w:r w:rsidRPr="00450B70">
        <w:rPr>
          <w:sz w:val="24"/>
          <w:szCs w:val="24"/>
          <w:highlight w:val="white"/>
        </w:rPr>
        <w:t>: 10.1177/0886260517719542</w:t>
      </w:r>
      <w:r w:rsidRPr="00450B70">
        <w:rPr>
          <w:sz w:val="24"/>
          <w:szCs w:val="24"/>
        </w:rPr>
        <w:t xml:space="preserve"> </w:t>
      </w:r>
    </w:p>
    <w:p w14:paraId="4383D972" w14:textId="77777777" w:rsidR="00BA480B" w:rsidRPr="00450B70" w:rsidRDefault="00BA480B" w:rsidP="00BA480B">
      <w:pPr>
        <w:widowControl w:val="0"/>
        <w:pBdr>
          <w:top w:val="nil"/>
          <w:left w:val="nil"/>
          <w:bottom w:val="nil"/>
          <w:right w:val="nil"/>
          <w:between w:val="nil"/>
        </w:pBdr>
        <w:spacing w:before="11" w:line="244" w:lineRule="auto"/>
        <w:ind w:left="16" w:right="298"/>
        <w:rPr>
          <w:sz w:val="24"/>
          <w:szCs w:val="24"/>
        </w:rPr>
      </w:pPr>
      <w:hyperlink r:id="rId41">
        <w:r w:rsidRPr="00450B70">
          <w:rPr>
            <w:sz w:val="24"/>
            <w:szCs w:val="24"/>
            <w:highlight w:val="white"/>
            <w:u w:val="single"/>
          </w:rPr>
          <w:t>animal_maltreatment_as_a_risk_marker_of_more_frequent_and_severe_forms_of_intimat</w:t>
        </w:r>
      </w:hyperlink>
      <w:hyperlink r:id="rId42">
        <w:r w:rsidRPr="00450B70">
          <w:rPr>
            <w:sz w:val="24"/>
            <w:szCs w:val="24"/>
            <w:u w:val="single"/>
          </w:rPr>
          <w:t xml:space="preserve"> e_partner_violence.pdf </w:t>
        </w:r>
      </w:hyperlink>
    </w:p>
    <w:p w14:paraId="53599D94" w14:textId="77777777" w:rsidR="00332309" w:rsidRPr="00450B70" w:rsidRDefault="00A02F6F">
      <w:pPr>
        <w:widowControl w:val="0"/>
        <w:pBdr>
          <w:top w:val="nil"/>
          <w:left w:val="nil"/>
          <w:bottom w:val="nil"/>
          <w:right w:val="nil"/>
          <w:between w:val="nil"/>
        </w:pBdr>
        <w:spacing w:before="191" w:line="263" w:lineRule="auto"/>
        <w:ind w:left="9" w:right="165" w:firstLine="14"/>
        <w:rPr>
          <w:sz w:val="24"/>
          <w:szCs w:val="24"/>
        </w:rPr>
      </w:pPr>
      <w:r w:rsidRPr="00450B70">
        <w:rPr>
          <w:sz w:val="24"/>
          <w:szCs w:val="24"/>
          <w:highlight w:val="white"/>
        </w:rPr>
        <w:t xml:space="preserve">Barrett, B., Fitzgerald, A., </w:t>
      </w:r>
      <w:proofErr w:type="spellStart"/>
      <w:r w:rsidRPr="00450B70">
        <w:rPr>
          <w:sz w:val="24"/>
          <w:szCs w:val="24"/>
          <w:highlight w:val="white"/>
        </w:rPr>
        <w:t>Peirone</w:t>
      </w:r>
      <w:proofErr w:type="spellEnd"/>
      <w:r w:rsidRPr="00450B70">
        <w:rPr>
          <w:sz w:val="24"/>
          <w:szCs w:val="24"/>
          <w:highlight w:val="white"/>
        </w:rPr>
        <w:t>, A., Stevenson, R., &amp; Cheung, C.H. (2018). Help-seeking</w:t>
      </w:r>
      <w:r w:rsidRPr="00450B70">
        <w:rPr>
          <w:sz w:val="24"/>
          <w:szCs w:val="24"/>
        </w:rPr>
        <w:t xml:space="preserve"> </w:t>
      </w:r>
      <w:r w:rsidRPr="00450B70">
        <w:rPr>
          <w:sz w:val="24"/>
          <w:szCs w:val="24"/>
          <w:highlight w:val="white"/>
        </w:rPr>
        <w:t xml:space="preserve">among abused women with pets: Evidence from a Canadian sample. </w:t>
      </w:r>
      <w:r w:rsidRPr="00450B70">
        <w:rPr>
          <w:i/>
          <w:sz w:val="24"/>
          <w:szCs w:val="24"/>
          <w:highlight w:val="white"/>
        </w:rPr>
        <w:t>Violence and Victims</w:t>
      </w:r>
      <w:r w:rsidRPr="00450B70">
        <w:rPr>
          <w:sz w:val="24"/>
          <w:szCs w:val="24"/>
          <w:highlight w:val="white"/>
        </w:rPr>
        <w:t xml:space="preserve">, </w:t>
      </w:r>
      <w:r w:rsidRPr="00450B70">
        <w:rPr>
          <w:i/>
          <w:sz w:val="24"/>
          <w:szCs w:val="24"/>
          <w:highlight w:val="white"/>
        </w:rPr>
        <w:t>33</w:t>
      </w:r>
      <w:r w:rsidRPr="00450B70">
        <w:rPr>
          <w:sz w:val="24"/>
          <w:szCs w:val="24"/>
          <w:highlight w:val="white"/>
        </w:rPr>
        <w:t xml:space="preserve">(4): 604-626. </w:t>
      </w:r>
      <w:proofErr w:type="spellStart"/>
      <w:r w:rsidRPr="00450B70">
        <w:rPr>
          <w:sz w:val="24"/>
          <w:szCs w:val="24"/>
          <w:highlight w:val="white"/>
        </w:rPr>
        <w:t>doi</w:t>
      </w:r>
      <w:proofErr w:type="spellEnd"/>
      <w:r w:rsidRPr="00450B70">
        <w:rPr>
          <w:sz w:val="24"/>
          <w:szCs w:val="24"/>
          <w:highlight w:val="white"/>
        </w:rPr>
        <w:t xml:space="preserve">: 10.1891/0886-6708.VV-D-17-00072 </w:t>
      </w:r>
      <w:hyperlink r:id="rId43">
        <w:proofErr w:type="spellStart"/>
        <w:r w:rsidRPr="00450B70">
          <w:rPr>
            <w:sz w:val="24"/>
            <w:szCs w:val="24"/>
            <w:highlight w:val="white"/>
            <w:u w:val="single"/>
          </w:rPr>
          <w:t>final_help</w:t>
        </w:r>
        <w:proofErr w:type="spellEnd"/>
        <w:r w:rsidRPr="00450B70">
          <w:rPr>
            <w:sz w:val="24"/>
            <w:szCs w:val="24"/>
            <w:highlight w:val="white"/>
            <w:u w:val="single"/>
          </w:rPr>
          <w:t xml:space="preserve">  seeking_among_abused_women_with_pets-_evidence_from_a_canadian_sample.pdf  </w:t>
        </w:r>
      </w:hyperlink>
    </w:p>
    <w:p w14:paraId="1E962B72" w14:textId="573E0EB5" w:rsidR="00A710E9" w:rsidRPr="00450B70" w:rsidRDefault="00A710E9" w:rsidP="00A710E9">
      <w:pPr>
        <w:widowControl w:val="0"/>
        <w:pBdr>
          <w:top w:val="nil"/>
          <w:left w:val="nil"/>
          <w:bottom w:val="nil"/>
          <w:right w:val="nil"/>
          <w:between w:val="nil"/>
        </w:pBdr>
        <w:spacing w:before="289" w:line="248" w:lineRule="auto"/>
        <w:ind w:left="16" w:right="340" w:hanging="11"/>
        <w:jc w:val="both"/>
        <w:rPr>
          <w:sz w:val="24"/>
          <w:szCs w:val="24"/>
        </w:rPr>
      </w:pPr>
      <w:r w:rsidRPr="00450B70">
        <w:rPr>
          <w:sz w:val="24"/>
          <w:szCs w:val="24"/>
        </w:rPr>
        <w:t>Bill C-21. Firearms Act, SC 1995, c 39, s 70.1(2)(f</w:t>
      </w:r>
      <w:proofErr w:type="gramStart"/>
      <w:r w:rsidRPr="00450B70">
        <w:rPr>
          <w:sz w:val="24"/>
          <w:szCs w:val="24"/>
        </w:rPr>
        <w:t>),(</w:t>
      </w:r>
      <w:proofErr w:type="spellStart"/>
      <w:proofErr w:type="gramEnd"/>
      <w:r w:rsidRPr="00450B70">
        <w:rPr>
          <w:sz w:val="24"/>
          <w:szCs w:val="24"/>
        </w:rPr>
        <w:t>i</w:t>
      </w:r>
      <w:proofErr w:type="spellEnd"/>
      <w:r w:rsidRPr="00450B70">
        <w:rPr>
          <w:sz w:val="24"/>
          <w:szCs w:val="24"/>
        </w:rPr>
        <w:t>): Government Bill (House of Commons) C-21 (44-1) - Royal Assent - An Act to amend certain Acts and to make certain consequential amendments (firearms) - Parliament of Canada 12.</w:t>
      </w:r>
      <w:r w:rsidR="00F121E5" w:rsidRPr="00450B70">
        <w:rPr>
          <w:sz w:val="24"/>
          <w:szCs w:val="24"/>
        </w:rPr>
        <w:t xml:space="preserve"> </w:t>
      </w:r>
      <w:hyperlink r:id="rId44" w:history="1">
        <w:r w:rsidR="00F121E5" w:rsidRPr="00450B70">
          <w:rPr>
            <w:sz w:val="24"/>
            <w:szCs w:val="24"/>
            <w:u w:val="single"/>
          </w:rPr>
          <w:t>Government Bill (House of Commons) C-21 (44-1) - Royal Assent - An Act to amend certain Acts and to make certain consequential amendments (firearms) - Parliament of Canada</w:t>
        </w:r>
      </w:hyperlink>
    </w:p>
    <w:p w14:paraId="06E111DE" w14:textId="77777777" w:rsidR="00F4391D" w:rsidRPr="00450B70" w:rsidRDefault="00F4391D">
      <w:pPr>
        <w:widowControl w:val="0"/>
        <w:pBdr>
          <w:top w:val="nil"/>
          <w:left w:val="nil"/>
          <w:bottom w:val="nil"/>
          <w:right w:val="nil"/>
          <w:between w:val="nil"/>
        </w:pBdr>
        <w:spacing w:before="11" w:line="244" w:lineRule="auto"/>
        <w:ind w:left="16" w:right="298"/>
        <w:rPr>
          <w:sz w:val="24"/>
          <w:szCs w:val="24"/>
        </w:rPr>
      </w:pPr>
    </w:p>
    <w:p w14:paraId="0E5C1CD7" w14:textId="34C07BD3" w:rsidR="00F4391D" w:rsidRPr="00450B70" w:rsidRDefault="00F4391D">
      <w:pPr>
        <w:widowControl w:val="0"/>
        <w:pBdr>
          <w:top w:val="nil"/>
          <w:left w:val="nil"/>
          <w:bottom w:val="nil"/>
          <w:right w:val="nil"/>
          <w:between w:val="nil"/>
        </w:pBdr>
        <w:spacing w:before="11" w:line="244" w:lineRule="auto"/>
        <w:ind w:left="16" w:right="298"/>
        <w:rPr>
          <w:sz w:val="24"/>
          <w:szCs w:val="24"/>
        </w:rPr>
      </w:pPr>
      <w:r w:rsidRPr="00450B70">
        <w:rPr>
          <w:sz w:val="24"/>
          <w:szCs w:val="24"/>
        </w:rPr>
        <w:t>Burke, L.E. (20</w:t>
      </w:r>
      <w:r w:rsidR="00EC3294" w:rsidRPr="00450B70">
        <w:rPr>
          <w:sz w:val="24"/>
          <w:szCs w:val="24"/>
        </w:rPr>
        <w:t>25</w:t>
      </w:r>
      <w:r w:rsidRPr="00450B70">
        <w:rPr>
          <w:sz w:val="24"/>
          <w:szCs w:val="24"/>
        </w:rPr>
        <w:t>, February 1</w:t>
      </w:r>
      <w:r w:rsidR="000E599B" w:rsidRPr="00450B70">
        <w:rPr>
          <w:sz w:val="24"/>
          <w:szCs w:val="24"/>
        </w:rPr>
        <w:t>2</w:t>
      </w:r>
      <w:r w:rsidRPr="00450B70">
        <w:rPr>
          <w:sz w:val="24"/>
          <w:szCs w:val="24"/>
        </w:rPr>
        <w:t xml:space="preserve">). In cases of intimate partner violence, SPCA program finds a safe space for pets. </w:t>
      </w:r>
      <w:r w:rsidR="00EC3294" w:rsidRPr="00450B70">
        <w:rPr>
          <w:sz w:val="24"/>
          <w:szCs w:val="24"/>
        </w:rPr>
        <w:t>Retrieved February 22, 2025</w:t>
      </w:r>
      <w:r w:rsidR="000E599B" w:rsidRPr="00450B70">
        <w:rPr>
          <w:sz w:val="24"/>
          <w:szCs w:val="24"/>
        </w:rPr>
        <w:t xml:space="preserve">. </w:t>
      </w:r>
      <w:r w:rsidR="000E599B" w:rsidRPr="00450B70">
        <w:rPr>
          <w:i/>
          <w:iCs/>
          <w:sz w:val="24"/>
          <w:szCs w:val="24"/>
        </w:rPr>
        <w:t>CBC News</w:t>
      </w:r>
      <w:r w:rsidR="000E599B" w:rsidRPr="00450B70">
        <w:rPr>
          <w:sz w:val="24"/>
          <w:szCs w:val="24"/>
        </w:rPr>
        <w:t xml:space="preserve">. </w:t>
      </w:r>
      <w:hyperlink r:id="rId45" w:history="1">
        <w:r w:rsidR="005A229E" w:rsidRPr="00450B70">
          <w:rPr>
            <w:sz w:val="24"/>
            <w:szCs w:val="24"/>
            <w:u w:val="single"/>
          </w:rPr>
          <w:t>In cases of intimate partner violence, SPCA program finds a safe space for pets | CBC News</w:t>
        </w:r>
      </w:hyperlink>
    </w:p>
    <w:p w14:paraId="27E2118B" w14:textId="599010ED" w:rsidR="00332309" w:rsidRPr="00450B70" w:rsidRDefault="00A02F6F">
      <w:pPr>
        <w:widowControl w:val="0"/>
        <w:pBdr>
          <w:top w:val="nil"/>
          <w:left w:val="nil"/>
          <w:bottom w:val="nil"/>
          <w:right w:val="nil"/>
          <w:between w:val="nil"/>
        </w:pBdr>
        <w:spacing w:before="188" w:line="263" w:lineRule="auto"/>
        <w:ind w:left="16" w:right="908"/>
        <w:rPr>
          <w:sz w:val="24"/>
          <w:szCs w:val="24"/>
        </w:rPr>
      </w:pPr>
      <w:r w:rsidRPr="00450B70">
        <w:rPr>
          <w:sz w:val="24"/>
          <w:szCs w:val="24"/>
        </w:rPr>
        <w:t>Cam</w:t>
      </w:r>
      <w:r w:rsidR="00EC3294" w:rsidRPr="00450B70">
        <w:rPr>
          <w:sz w:val="24"/>
          <w:szCs w:val="24"/>
        </w:rPr>
        <w:t>p</w:t>
      </w:r>
      <w:r w:rsidRPr="00450B70">
        <w:rPr>
          <w:sz w:val="24"/>
          <w:szCs w:val="24"/>
        </w:rPr>
        <w:t xml:space="preserve">bell, A.M. (2021). </w:t>
      </w:r>
      <w:r w:rsidRPr="00450B70">
        <w:rPr>
          <w:i/>
          <w:sz w:val="24"/>
          <w:szCs w:val="24"/>
        </w:rPr>
        <w:t>Not without my pet. Understanding the relationship between victims of domestic violence and their pets</w:t>
      </w:r>
      <w:r w:rsidRPr="00450B70">
        <w:rPr>
          <w:sz w:val="24"/>
          <w:szCs w:val="24"/>
        </w:rPr>
        <w:t xml:space="preserve">. Freiling Publishing. </w:t>
      </w:r>
    </w:p>
    <w:p w14:paraId="6680EA7C" w14:textId="77777777" w:rsidR="00C80562" w:rsidRPr="00450B70" w:rsidRDefault="00C80562" w:rsidP="00C80562">
      <w:pPr>
        <w:widowControl w:val="0"/>
        <w:pBdr>
          <w:top w:val="nil"/>
          <w:left w:val="nil"/>
          <w:bottom w:val="nil"/>
          <w:right w:val="nil"/>
          <w:between w:val="nil"/>
        </w:pBdr>
        <w:spacing w:line="261" w:lineRule="auto"/>
        <w:ind w:left="5" w:right="259" w:firstLine="19"/>
        <w:rPr>
          <w:sz w:val="24"/>
          <w:szCs w:val="24"/>
        </w:rPr>
      </w:pPr>
    </w:p>
    <w:p w14:paraId="7BE66AEA" w14:textId="0B160315" w:rsidR="00C80562" w:rsidRPr="00450B70" w:rsidRDefault="00C80562" w:rsidP="00C80562">
      <w:pPr>
        <w:widowControl w:val="0"/>
        <w:pBdr>
          <w:top w:val="nil"/>
          <w:left w:val="nil"/>
          <w:bottom w:val="nil"/>
          <w:right w:val="nil"/>
          <w:between w:val="nil"/>
        </w:pBdr>
        <w:spacing w:line="261" w:lineRule="auto"/>
        <w:ind w:left="5" w:right="259" w:firstLine="19"/>
        <w:rPr>
          <w:sz w:val="24"/>
          <w:szCs w:val="24"/>
        </w:rPr>
      </w:pPr>
      <w:r w:rsidRPr="00450B70">
        <w:rPr>
          <w:sz w:val="24"/>
          <w:szCs w:val="24"/>
        </w:rPr>
        <w:t xml:space="preserve">CBC News. (2017, June 8). Women with pets more likely to endure domestic abuse, study finds.  Retrieved February 22, 2025. </w:t>
      </w:r>
      <w:r w:rsidRPr="00450B70">
        <w:rPr>
          <w:i/>
          <w:sz w:val="24"/>
          <w:szCs w:val="24"/>
        </w:rPr>
        <w:t>CBC News</w:t>
      </w:r>
      <w:r w:rsidRPr="00450B70">
        <w:rPr>
          <w:sz w:val="24"/>
          <w:szCs w:val="24"/>
        </w:rPr>
        <w:t xml:space="preserve">. </w:t>
      </w:r>
      <w:hyperlink r:id="rId46">
        <w:r w:rsidRPr="00450B70">
          <w:rPr>
            <w:sz w:val="24"/>
            <w:szCs w:val="24"/>
            <w:u w:val="single"/>
          </w:rPr>
          <w:t>http://www.cbc.ca/news/canada/windsor/women with-pets-more-likely-to-</w:t>
        </w:r>
        <w:proofErr w:type="spellStart"/>
        <w:r w:rsidRPr="00450B70">
          <w:rPr>
            <w:sz w:val="24"/>
            <w:szCs w:val="24"/>
            <w:u w:val="single"/>
          </w:rPr>
          <w:t>en</w:t>
        </w:r>
        <w:proofErr w:type="spellEnd"/>
        <w:r w:rsidRPr="00450B70">
          <w:rPr>
            <w:sz w:val="24"/>
            <w:szCs w:val="24"/>
            <w:u w:val="single"/>
          </w:rPr>
          <w:t xml:space="preserve"> dure-domestic-abuse-study-finds-1.4151113 </w:t>
        </w:r>
      </w:hyperlink>
    </w:p>
    <w:p w14:paraId="26C7BBDE" w14:textId="77777777" w:rsidR="00332309" w:rsidRPr="00450B70" w:rsidRDefault="00A02F6F">
      <w:pPr>
        <w:widowControl w:val="0"/>
        <w:pBdr>
          <w:top w:val="nil"/>
          <w:left w:val="nil"/>
          <w:bottom w:val="nil"/>
          <w:right w:val="nil"/>
          <w:between w:val="nil"/>
        </w:pBdr>
        <w:spacing w:before="171" w:line="263" w:lineRule="auto"/>
        <w:ind w:left="6" w:right="336" w:firstLine="10"/>
        <w:rPr>
          <w:sz w:val="24"/>
          <w:szCs w:val="24"/>
        </w:rPr>
      </w:pPr>
      <w:r w:rsidRPr="00450B70">
        <w:rPr>
          <w:sz w:val="24"/>
          <w:szCs w:val="24"/>
        </w:rPr>
        <w:t xml:space="preserve">Coulter, K. (2023). </w:t>
      </w:r>
      <w:r w:rsidRPr="00450B70">
        <w:rPr>
          <w:i/>
          <w:sz w:val="24"/>
          <w:szCs w:val="24"/>
        </w:rPr>
        <w:t xml:space="preserve">Defending animals. Finding hope on the front lines of animal protection. </w:t>
      </w:r>
      <w:r w:rsidRPr="00450B70">
        <w:rPr>
          <w:sz w:val="24"/>
          <w:szCs w:val="24"/>
        </w:rPr>
        <w:t xml:space="preserve">The MIT Press. </w:t>
      </w:r>
    </w:p>
    <w:p w14:paraId="3D528752" w14:textId="78C94CA8" w:rsidR="00332309" w:rsidRPr="00450B70" w:rsidRDefault="00A02F6F" w:rsidP="004A31E0">
      <w:pPr>
        <w:widowControl w:val="0"/>
        <w:pBdr>
          <w:top w:val="nil"/>
          <w:left w:val="nil"/>
          <w:bottom w:val="nil"/>
          <w:right w:val="nil"/>
          <w:between w:val="nil"/>
        </w:pBdr>
        <w:spacing w:before="291" w:line="257" w:lineRule="auto"/>
        <w:ind w:left="12" w:right="1148" w:firstLine="10"/>
        <w:rPr>
          <w:sz w:val="24"/>
          <w:szCs w:val="24"/>
          <w:highlight w:val="white"/>
          <w:u w:val="single"/>
          <w:lang w:val="fr-FR"/>
        </w:rPr>
      </w:pPr>
      <w:proofErr w:type="spellStart"/>
      <w:r w:rsidRPr="00450B70">
        <w:rPr>
          <w:sz w:val="24"/>
          <w:szCs w:val="24"/>
          <w:highlight w:val="white"/>
        </w:rPr>
        <w:lastRenderedPageBreak/>
        <w:t>DeGue</w:t>
      </w:r>
      <w:proofErr w:type="spellEnd"/>
      <w:r w:rsidRPr="00450B70">
        <w:rPr>
          <w:sz w:val="24"/>
          <w:szCs w:val="24"/>
          <w:highlight w:val="white"/>
        </w:rPr>
        <w:t>, S. &amp; DiLillo, D. (200</w:t>
      </w:r>
      <w:r w:rsidR="00AA6DF5" w:rsidRPr="00450B70">
        <w:rPr>
          <w:sz w:val="24"/>
          <w:szCs w:val="24"/>
          <w:highlight w:val="white"/>
        </w:rPr>
        <w:t>8</w:t>
      </w:r>
      <w:r w:rsidRPr="00450B70">
        <w:rPr>
          <w:sz w:val="24"/>
          <w:szCs w:val="24"/>
          <w:highlight w:val="white"/>
        </w:rPr>
        <w:t xml:space="preserve">). Is animal cruelty a “red flag” for family violence? Investigating co-occurring violence toward children, partners, and pets. Journal of </w:t>
      </w:r>
      <w:r w:rsidRPr="00450B70">
        <w:rPr>
          <w:i/>
          <w:sz w:val="24"/>
          <w:szCs w:val="24"/>
          <w:highlight w:val="white"/>
        </w:rPr>
        <w:t>Interpersonal Violence</w:t>
      </w:r>
      <w:r w:rsidRPr="00450B70">
        <w:rPr>
          <w:sz w:val="24"/>
          <w:szCs w:val="24"/>
          <w:highlight w:val="white"/>
        </w:rPr>
        <w:t xml:space="preserve">, </w:t>
      </w:r>
      <w:r w:rsidRPr="00450B70">
        <w:rPr>
          <w:i/>
          <w:sz w:val="24"/>
          <w:szCs w:val="24"/>
          <w:highlight w:val="white"/>
        </w:rPr>
        <w:t>24</w:t>
      </w:r>
      <w:r w:rsidRPr="00450B70">
        <w:rPr>
          <w:sz w:val="24"/>
          <w:szCs w:val="24"/>
          <w:highlight w:val="white"/>
        </w:rPr>
        <w:t xml:space="preserve">(6): 1036-56. </w:t>
      </w:r>
      <w:r w:rsidRPr="00450B70">
        <w:rPr>
          <w:sz w:val="24"/>
          <w:szCs w:val="24"/>
          <w:highlight w:val="white"/>
          <w:lang w:val="fr-FR"/>
        </w:rPr>
        <w:t xml:space="preserve">Sage Publications. </w:t>
      </w:r>
      <w:proofErr w:type="spellStart"/>
      <w:proofErr w:type="gramStart"/>
      <w:r w:rsidRPr="00450B70">
        <w:rPr>
          <w:sz w:val="24"/>
          <w:szCs w:val="24"/>
          <w:highlight w:val="white"/>
          <w:lang w:val="fr-FR"/>
        </w:rPr>
        <w:t>doi</w:t>
      </w:r>
      <w:proofErr w:type="spellEnd"/>
      <w:r w:rsidRPr="00450B70">
        <w:rPr>
          <w:sz w:val="24"/>
          <w:szCs w:val="24"/>
          <w:highlight w:val="white"/>
          <w:lang w:val="fr-FR"/>
        </w:rPr>
        <w:t>:</w:t>
      </w:r>
      <w:proofErr w:type="gramEnd"/>
      <w:r w:rsidRPr="00450B70">
        <w:rPr>
          <w:sz w:val="24"/>
          <w:szCs w:val="24"/>
          <w:highlight w:val="white"/>
          <w:lang w:val="fr-FR"/>
        </w:rPr>
        <w:t xml:space="preserve"> 10.1177/0886260508319362.</w:t>
      </w:r>
      <w:r w:rsidRPr="00450B70">
        <w:rPr>
          <w:sz w:val="24"/>
          <w:szCs w:val="24"/>
          <w:highlight w:val="white"/>
          <w:u w:val="single"/>
          <w:lang w:val="fr-FR"/>
        </w:rPr>
        <w:t xml:space="preserve"> </w:t>
      </w:r>
      <w:hyperlink r:id="rId47" w:history="1">
        <w:r w:rsidR="004A31E0" w:rsidRPr="00450B70">
          <w:rPr>
            <w:rStyle w:val="Hyperlink"/>
            <w:color w:val="auto"/>
            <w:sz w:val="24"/>
            <w:szCs w:val="24"/>
            <w:highlight w:val="white"/>
            <w:lang w:val="fr-FR"/>
          </w:rPr>
          <w:t>https://citeseerx.ist.psu.edu/document?repid=rep1&amp;type=pdf&amp;doi=078fec493578826b2c37e1c97ff717aa4be237fd</w:t>
        </w:r>
      </w:hyperlink>
    </w:p>
    <w:p w14:paraId="70DF5732" w14:textId="77777777" w:rsidR="004A31E0" w:rsidRPr="00450B70" w:rsidRDefault="004A31E0" w:rsidP="004A31E0">
      <w:pPr>
        <w:widowControl w:val="0"/>
        <w:pBdr>
          <w:top w:val="nil"/>
          <w:left w:val="nil"/>
          <w:bottom w:val="nil"/>
          <w:right w:val="nil"/>
          <w:between w:val="nil"/>
        </w:pBdr>
        <w:spacing w:before="289" w:line="248" w:lineRule="auto"/>
        <w:ind w:left="16" w:right="340" w:hanging="11"/>
        <w:jc w:val="both"/>
        <w:rPr>
          <w:sz w:val="24"/>
          <w:szCs w:val="24"/>
        </w:rPr>
      </w:pPr>
      <w:r w:rsidRPr="00450B70">
        <w:rPr>
          <w:sz w:val="24"/>
          <w:szCs w:val="24"/>
        </w:rPr>
        <w:t xml:space="preserve">Divorce Act, RSC 1985, c 3 (2nd Supp), s 2: </w:t>
      </w:r>
      <w:hyperlink r:id="rId48" w:anchor="sec2" w:history="1">
        <w:r w:rsidRPr="00450B70">
          <w:rPr>
            <w:rStyle w:val="Hyperlink"/>
            <w:color w:val="auto"/>
            <w:sz w:val="24"/>
            <w:szCs w:val="24"/>
          </w:rPr>
          <w:t>https://canlii.ca/t/7vbw#sec2</w:t>
        </w:r>
      </w:hyperlink>
    </w:p>
    <w:p w14:paraId="51E0F369" w14:textId="77777777" w:rsidR="00DF3C93" w:rsidRPr="00450B70" w:rsidRDefault="00DF3C93">
      <w:pPr>
        <w:widowControl w:val="0"/>
        <w:pBdr>
          <w:top w:val="nil"/>
          <w:left w:val="nil"/>
          <w:bottom w:val="nil"/>
          <w:right w:val="nil"/>
          <w:between w:val="nil"/>
        </w:pBdr>
        <w:spacing w:line="261" w:lineRule="auto"/>
        <w:ind w:left="5" w:right="259" w:firstLine="19"/>
        <w:rPr>
          <w:sz w:val="24"/>
          <w:szCs w:val="24"/>
        </w:rPr>
      </w:pPr>
    </w:p>
    <w:p w14:paraId="5B4E5183" w14:textId="74C1DCFF" w:rsidR="00DF3C93" w:rsidRPr="00450B70" w:rsidRDefault="00DF3C93" w:rsidP="00D212C0">
      <w:pPr>
        <w:widowControl w:val="0"/>
        <w:pBdr>
          <w:top w:val="nil"/>
          <w:left w:val="nil"/>
          <w:bottom w:val="nil"/>
          <w:right w:val="nil"/>
          <w:between w:val="nil"/>
        </w:pBdr>
        <w:spacing w:line="261" w:lineRule="auto"/>
        <w:ind w:left="5" w:right="259"/>
        <w:rPr>
          <w:sz w:val="24"/>
          <w:szCs w:val="24"/>
          <w:u w:val="single"/>
        </w:rPr>
      </w:pPr>
      <w:r w:rsidRPr="00450B70">
        <w:rPr>
          <w:sz w:val="24"/>
          <w:szCs w:val="24"/>
        </w:rPr>
        <w:t>Giesbrecht</w:t>
      </w:r>
      <w:r w:rsidR="00D92F23" w:rsidRPr="00450B70">
        <w:rPr>
          <w:sz w:val="24"/>
          <w:szCs w:val="24"/>
        </w:rPr>
        <w:t xml:space="preserve">, </w:t>
      </w:r>
      <w:r w:rsidR="00803030" w:rsidRPr="00450B70">
        <w:rPr>
          <w:sz w:val="24"/>
          <w:szCs w:val="24"/>
        </w:rPr>
        <w:t xml:space="preserve">C.J. (2022). Intimate partner violence, animal maltreatment, and animal safekeeping: Findings from a public survey. </w:t>
      </w:r>
      <w:r w:rsidR="00803030" w:rsidRPr="00450B70">
        <w:rPr>
          <w:i/>
          <w:iCs/>
          <w:sz w:val="24"/>
          <w:szCs w:val="24"/>
        </w:rPr>
        <w:t>Journal of Interpersonal Violence, 37</w:t>
      </w:r>
      <w:r w:rsidR="00803030" w:rsidRPr="00450B70">
        <w:rPr>
          <w:sz w:val="24"/>
          <w:szCs w:val="24"/>
        </w:rPr>
        <w:t>(21- 22)</w:t>
      </w:r>
      <w:r w:rsidR="00CA5245" w:rsidRPr="00450B70">
        <w:rPr>
          <w:sz w:val="24"/>
          <w:szCs w:val="24"/>
        </w:rPr>
        <w:t xml:space="preserve">: </w:t>
      </w:r>
      <w:r w:rsidR="00803030" w:rsidRPr="00450B70">
        <w:rPr>
          <w:sz w:val="24"/>
          <w:szCs w:val="24"/>
        </w:rPr>
        <w:t xml:space="preserve">21422–21437. </w:t>
      </w:r>
      <w:hyperlink r:id="rId49" w:history="1">
        <w:r w:rsidR="00D212C0" w:rsidRPr="00450B70">
          <w:rPr>
            <w:rStyle w:val="Hyperlink"/>
            <w:color w:val="auto"/>
            <w:sz w:val="24"/>
            <w:szCs w:val="24"/>
          </w:rPr>
          <w:t>https://doi.org/10.1177/08862605211056899</w:t>
        </w:r>
      </w:hyperlink>
      <w:r w:rsidR="00D212C0" w:rsidRPr="00450B70">
        <w:rPr>
          <w:sz w:val="24"/>
          <w:szCs w:val="24"/>
        </w:rPr>
        <w:t xml:space="preserve"> </w:t>
      </w:r>
      <w:hyperlink r:id="rId50" w:history="1">
        <w:r w:rsidR="00D212C0" w:rsidRPr="00450B70">
          <w:rPr>
            <w:sz w:val="24"/>
            <w:szCs w:val="24"/>
            <w:u w:val="single"/>
          </w:rPr>
          <w:t>domestic violence, intimate partner violence, animal abuse, animal safekeeping, natural supports</w:t>
        </w:r>
      </w:hyperlink>
    </w:p>
    <w:p w14:paraId="2C2366EB" w14:textId="2C51D31C" w:rsidR="00332309" w:rsidRPr="00450B70" w:rsidRDefault="00A02F6F">
      <w:pPr>
        <w:widowControl w:val="0"/>
        <w:pBdr>
          <w:top w:val="nil"/>
          <w:left w:val="nil"/>
          <w:bottom w:val="nil"/>
          <w:right w:val="nil"/>
          <w:between w:val="nil"/>
        </w:pBdr>
        <w:spacing w:before="294" w:line="240" w:lineRule="auto"/>
        <w:ind w:left="24"/>
        <w:rPr>
          <w:sz w:val="24"/>
          <w:szCs w:val="24"/>
          <w:u w:val="single"/>
        </w:rPr>
      </w:pPr>
      <w:r w:rsidRPr="00450B70">
        <w:rPr>
          <w:sz w:val="24"/>
          <w:szCs w:val="24"/>
          <w:highlight w:val="white"/>
        </w:rPr>
        <w:t>Humane Canada. (n.d.)</w:t>
      </w:r>
      <w:r w:rsidR="001F0FD5" w:rsidRPr="00450B70">
        <w:rPr>
          <w:sz w:val="24"/>
          <w:szCs w:val="24"/>
          <w:highlight w:val="white"/>
        </w:rPr>
        <w:t xml:space="preserve"> </w:t>
      </w:r>
      <w:r w:rsidRPr="00450B70">
        <w:rPr>
          <w:i/>
          <w:sz w:val="24"/>
          <w:szCs w:val="24"/>
          <w:highlight w:val="white"/>
        </w:rPr>
        <w:t xml:space="preserve">Violence Link Professionals. </w:t>
      </w:r>
      <w:r w:rsidRPr="00450B70">
        <w:rPr>
          <w:sz w:val="24"/>
          <w:szCs w:val="24"/>
          <w:highlight w:val="white"/>
        </w:rPr>
        <w:t xml:space="preserve">Retrieved </w:t>
      </w:r>
      <w:r w:rsidR="005D39F1" w:rsidRPr="00450B70">
        <w:rPr>
          <w:sz w:val="24"/>
          <w:szCs w:val="24"/>
          <w:highlight w:val="white"/>
        </w:rPr>
        <w:t>February 22, 2025</w:t>
      </w:r>
      <w:r w:rsidRPr="00450B70">
        <w:rPr>
          <w:sz w:val="24"/>
          <w:szCs w:val="24"/>
          <w:highlight w:val="white"/>
        </w:rPr>
        <w:t xml:space="preserve">. </w:t>
      </w:r>
      <w:hyperlink r:id="rId51" w:history="1">
        <w:r w:rsidR="003C26D2" w:rsidRPr="00450B70">
          <w:rPr>
            <w:rStyle w:val="Hyperlink"/>
            <w:color w:val="auto"/>
            <w:sz w:val="24"/>
            <w:szCs w:val="24"/>
          </w:rPr>
          <w:t>https://humanecanada.ca/en/sector-professionals/violence-link-professionals</w:t>
        </w:r>
      </w:hyperlink>
    </w:p>
    <w:p w14:paraId="32FB7CAC" w14:textId="655FCBC9" w:rsidR="00700B21" w:rsidRPr="00450B70" w:rsidRDefault="005B1760">
      <w:pPr>
        <w:widowControl w:val="0"/>
        <w:pBdr>
          <w:top w:val="nil"/>
          <w:left w:val="nil"/>
          <w:bottom w:val="nil"/>
          <w:right w:val="nil"/>
          <w:between w:val="nil"/>
        </w:pBdr>
        <w:spacing w:before="294" w:line="240" w:lineRule="auto"/>
        <w:ind w:left="24"/>
        <w:rPr>
          <w:sz w:val="24"/>
          <w:szCs w:val="24"/>
        </w:rPr>
      </w:pPr>
      <w:r w:rsidRPr="00450B70">
        <w:rPr>
          <w:sz w:val="24"/>
          <w:szCs w:val="24"/>
        </w:rPr>
        <w:t xml:space="preserve">Ibid. </w:t>
      </w:r>
      <w:r w:rsidR="00700B21" w:rsidRPr="00450B70">
        <w:rPr>
          <w:sz w:val="24"/>
          <w:szCs w:val="24"/>
        </w:rPr>
        <w:t xml:space="preserve">(n.d.) </w:t>
      </w:r>
      <w:r w:rsidR="00700B21" w:rsidRPr="00450B70">
        <w:rPr>
          <w:i/>
          <w:iCs/>
          <w:sz w:val="24"/>
          <w:szCs w:val="24"/>
        </w:rPr>
        <w:t xml:space="preserve">ACT </w:t>
      </w:r>
      <w:r w:rsidRPr="00450B70">
        <w:rPr>
          <w:i/>
          <w:iCs/>
          <w:sz w:val="24"/>
          <w:szCs w:val="24"/>
        </w:rPr>
        <w:t>T</w:t>
      </w:r>
      <w:r w:rsidR="00700B21" w:rsidRPr="00450B70">
        <w:rPr>
          <w:i/>
          <w:iCs/>
          <w:sz w:val="24"/>
          <w:szCs w:val="24"/>
        </w:rPr>
        <w:t>o Keep Families Safe</w:t>
      </w:r>
      <w:r w:rsidR="00700B21" w:rsidRPr="00450B70">
        <w:rPr>
          <w:sz w:val="24"/>
          <w:szCs w:val="24"/>
        </w:rPr>
        <w:t xml:space="preserve">. Retrieved February 22, 2025. </w:t>
      </w:r>
      <w:hyperlink r:id="rId52" w:history="1">
        <w:r w:rsidR="00DF6A63" w:rsidRPr="00450B70">
          <w:rPr>
            <w:sz w:val="24"/>
            <w:szCs w:val="24"/>
            <w:u w:val="single"/>
          </w:rPr>
          <w:t>ACT To Keep Families Safe</w:t>
        </w:r>
      </w:hyperlink>
    </w:p>
    <w:p w14:paraId="56583C2F" w14:textId="0D4A8CAA" w:rsidR="003C26D2" w:rsidRPr="00450B70" w:rsidRDefault="003C26D2">
      <w:pPr>
        <w:widowControl w:val="0"/>
        <w:pBdr>
          <w:top w:val="nil"/>
          <w:left w:val="nil"/>
          <w:bottom w:val="nil"/>
          <w:right w:val="nil"/>
          <w:between w:val="nil"/>
        </w:pBdr>
        <w:spacing w:before="294" w:line="240" w:lineRule="auto"/>
        <w:ind w:left="24"/>
        <w:rPr>
          <w:sz w:val="24"/>
          <w:szCs w:val="24"/>
          <w:u w:val="single"/>
        </w:rPr>
      </w:pPr>
      <w:r w:rsidRPr="00450B70">
        <w:rPr>
          <w:sz w:val="24"/>
          <w:szCs w:val="24"/>
        </w:rPr>
        <w:t>L</w:t>
      </w:r>
      <w:r w:rsidR="004C1D16" w:rsidRPr="00450B70">
        <w:rPr>
          <w:sz w:val="24"/>
          <w:szCs w:val="24"/>
        </w:rPr>
        <w:t xml:space="preserve">unghofer, L. &amp; </w:t>
      </w:r>
      <w:r w:rsidR="00A964ED" w:rsidRPr="00450B70">
        <w:rPr>
          <w:sz w:val="24"/>
          <w:szCs w:val="24"/>
        </w:rPr>
        <w:t xml:space="preserve">Shapiro, K. </w:t>
      </w:r>
      <w:r w:rsidR="0072522C" w:rsidRPr="00450B70">
        <w:rPr>
          <w:sz w:val="24"/>
          <w:szCs w:val="24"/>
        </w:rPr>
        <w:t>(2014)</w:t>
      </w:r>
      <w:r w:rsidR="00C34B98" w:rsidRPr="00450B70">
        <w:rPr>
          <w:sz w:val="24"/>
          <w:szCs w:val="24"/>
        </w:rPr>
        <w:t>.</w:t>
      </w:r>
      <w:r w:rsidR="0072522C" w:rsidRPr="00450B70">
        <w:rPr>
          <w:sz w:val="24"/>
          <w:szCs w:val="24"/>
        </w:rPr>
        <w:t xml:space="preserve"> The co-occurrence of human violence and animal abuse: </w:t>
      </w:r>
      <w:r w:rsidR="001E3DF7" w:rsidRPr="00450B70">
        <w:rPr>
          <w:sz w:val="24"/>
          <w:szCs w:val="24"/>
        </w:rPr>
        <w:t>P</w:t>
      </w:r>
      <w:r w:rsidR="0072522C" w:rsidRPr="00450B70">
        <w:rPr>
          <w:sz w:val="24"/>
          <w:szCs w:val="24"/>
        </w:rPr>
        <w:t xml:space="preserve">olicy implications and interventions. </w:t>
      </w:r>
      <w:r w:rsidR="00C34B98" w:rsidRPr="00450B70">
        <w:rPr>
          <w:i/>
          <w:iCs/>
          <w:sz w:val="24"/>
          <w:szCs w:val="24"/>
        </w:rPr>
        <w:t>Psyke &amp; Logos</w:t>
      </w:r>
      <w:r w:rsidR="00C34B98" w:rsidRPr="00450B70">
        <w:rPr>
          <w:sz w:val="24"/>
          <w:szCs w:val="24"/>
        </w:rPr>
        <w:t xml:space="preserve">, </w:t>
      </w:r>
      <w:r w:rsidR="00C34B98" w:rsidRPr="00450B70">
        <w:rPr>
          <w:i/>
          <w:iCs/>
          <w:sz w:val="24"/>
          <w:szCs w:val="24"/>
        </w:rPr>
        <w:t>35</w:t>
      </w:r>
      <w:r w:rsidR="00C34B98" w:rsidRPr="00450B70">
        <w:rPr>
          <w:sz w:val="24"/>
          <w:szCs w:val="24"/>
        </w:rPr>
        <w:t>: 130-135.</w:t>
      </w:r>
      <w:r w:rsidR="001F5ACB" w:rsidRPr="00450B70">
        <w:rPr>
          <w:sz w:val="24"/>
          <w:szCs w:val="24"/>
        </w:rPr>
        <w:t xml:space="preserve"> </w:t>
      </w:r>
      <w:proofErr w:type="spellStart"/>
      <w:r w:rsidR="001F5ACB" w:rsidRPr="00450B70">
        <w:rPr>
          <w:sz w:val="24"/>
          <w:szCs w:val="24"/>
        </w:rPr>
        <w:t>doi</w:t>
      </w:r>
      <w:proofErr w:type="spellEnd"/>
      <w:r w:rsidR="001F5ACB" w:rsidRPr="00450B70">
        <w:rPr>
          <w:sz w:val="24"/>
          <w:szCs w:val="24"/>
        </w:rPr>
        <w:t xml:space="preserve">: </w:t>
      </w:r>
      <w:hyperlink r:id="rId53" w:tgtFrame="_blank" w:history="1">
        <w:r w:rsidR="001F5ACB" w:rsidRPr="00450B70">
          <w:rPr>
            <w:sz w:val="24"/>
            <w:szCs w:val="24"/>
            <w:bdr w:val="none" w:sz="0" w:space="0" w:color="auto" w:frame="1"/>
            <w:shd w:val="clear" w:color="auto" w:fill="FFFFFF"/>
          </w:rPr>
          <w:t>10.7146/pl.v35i2.22366</w:t>
        </w:r>
      </w:hyperlink>
      <w:r w:rsidR="001F5ACB" w:rsidRPr="00450B70">
        <w:rPr>
          <w:sz w:val="24"/>
          <w:szCs w:val="24"/>
        </w:rPr>
        <w:t xml:space="preserve"> </w:t>
      </w:r>
      <w:r w:rsidR="00C34B98" w:rsidRPr="00450B70">
        <w:rPr>
          <w:sz w:val="24"/>
          <w:szCs w:val="24"/>
        </w:rPr>
        <w:t xml:space="preserve"> </w:t>
      </w:r>
      <w:hyperlink r:id="rId54" w:history="1">
        <w:r w:rsidRPr="00450B70">
          <w:rPr>
            <w:sz w:val="24"/>
            <w:szCs w:val="24"/>
            <w:u w:val="single"/>
          </w:rPr>
          <w:t>THE-CO-OCCURRENCE-OF-HUMAN-VIOLENCE-AND-ANIMAL-ABUSE-POLICY-IMPLICATIONS-AND-INTERVENTIONS.pdf</w:t>
        </w:r>
      </w:hyperlink>
    </w:p>
    <w:p w14:paraId="653012EC" w14:textId="77777777" w:rsidR="00332309" w:rsidRPr="00450B70" w:rsidRDefault="00A02F6F">
      <w:pPr>
        <w:widowControl w:val="0"/>
        <w:pBdr>
          <w:top w:val="nil"/>
          <w:left w:val="nil"/>
          <w:bottom w:val="nil"/>
          <w:right w:val="nil"/>
          <w:between w:val="nil"/>
        </w:pBdr>
        <w:spacing w:before="293" w:line="270" w:lineRule="auto"/>
        <w:ind w:right="514" w:firstLine="19"/>
        <w:rPr>
          <w:sz w:val="24"/>
          <w:szCs w:val="24"/>
          <w:u w:val="single"/>
        </w:rPr>
      </w:pPr>
      <w:r w:rsidRPr="00450B70">
        <w:rPr>
          <w:sz w:val="24"/>
          <w:szCs w:val="24"/>
        </w:rPr>
        <w:t xml:space="preserve">McIntosh, S. (2004). The links between animal abuse and family violence, as reported by women entering shelters in Calgary communities. </w:t>
      </w:r>
      <w:hyperlink r:id="rId55">
        <w:r w:rsidRPr="00450B70">
          <w:rPr>
            <w:sz w:val="24"/>
            <w:szCs w:val="24"/>
            <w:u w:val="single"/>
          </w:rPr>
          <w:t>https://citeseerx.ist.psu.edu/document?repid=rep1&amp;type=pdf&amp;doi=7ea9396f521e99a795e12314123c778e5882d645</w:t>
        </w:r>
      </w:hyperlink>
    </w:p>
    <w:p w14:paraId="0052C181" w14:textId="21231C65" w:rsidR="00332309" w:rsidRPr="00450B70" w:rsidRDefault="00A02F6F">
      <w:pPr>
        <w:widowControl w:val="0"/>
        <w:pBdr>
          <w:top w:val="nil"/>
          <w:left w:val="nil"/>
          <w:bottom w:val="nil"/>
          <w:right w:val="nil"/>
          <w:between w:val="nil"/>
        </w:pBdr>
        <w:spacing w:before="176" w:line="261" w:lineRule="auto"/>
        <w:ind w:left="16" w:right="256" w:firstLine="6"/>
        <w:rPr>
          <w:sz w:val="24"/>
          <w:szCs w:val="24"/>
        </w:rPr>
      </w:pPr>
      <w:r w:rsidRPr="00450B70">
        <w:rPr>
          <w:sz w:val="24"/>
          <w:szCs w:val="24"/>
        </w:rPr>
        <w:t xml:space="preserve">National Link Coalition. (n.d.) What is the Link. Retrieved </w:t>
      </w:r>
      <w:r w:rsidR="005D39F1" w:rsidRPr="00450B70">
        <w:rPr>
          <w:sz w:val="24"/>
          <w:szCs w:val="24"/>
        </w:rPr>
        <w:t>February 22, 2025</w:t>
      </w:r>
      <w:r w:rsidRPr="00450B70">
        <w:rPr>
          <w:sz w:val="24"/>
          <w:szCs w:val="24"/>
        </w:rPr>
        <w:t xml:space="preserve">. </w:t>
      </w:r>
      <w:hyperlink r:id="rId56">
        <w:r w:rsidRPr="00450B70">
          <w:rPr>
            <w:sz w:val="24"/>
            <w:szCs w:val="24"/>
            <w:u w:val="single"/>
          </w:rPr>
          <w:t>https://nationallinkcoalition.org/what-is-the-link</w:t>
        </w:r>
      </w:hyperlink>
    </w:p>
    <w:p w14:paraId="240DF657" w14:textId="39922E85" w:rsidR="004248D5" w:rsidRPr="00450B70" w:rsidRDefault="004248D5">
      <w:pPr>
        <w:widowControl w:val="0"/>
        <w:pBdr>
          <w:top w:val="nil"/>
          <w:left w:val="nil"/>
          <w:bottom w:val="nil"/>
          <w:right w:val="nil"/>
          <w:between w:val="nil"/>
        </w:pBdr>
        <w:spacing w:before="176" w:line="261" w:lineRule="auto"/>
        <w:ind w:left="16" w:right="256" w:firstLine="6"/>
        <w:rPr>
          <w:sz w:val="24"/>
          <w:szCs w:val="24"/>
        </w:rPr>
      </w:pPr>
      <w:r w:rsidRPr="00450B70">
        <w:rPr>
          <w:sz w:val="24"/>
          <w:szCs w:val="24"/>
        </w:rPr>
        <w:t>Overton</w:t>
      </w:r>
      <w:r w:rsidR="00607CAB" w:rsidRPr="00450B70">
        <w:rPr>
          <w:sz w:val="24"/>
          <w:szCs w:val="24"/>
        </w:rPr>
        <w:t xml:space="preserve">, J.C., </w:t>
      </w:r>
      <w:r w:rsidR="004D35C0" w:rsidRPr="00450B70">
        <w:rPr>
          <w:sz w:val="24"/>
          <w:szCs w:val="24"/>
        </w:rPr>
        <w:t xml:space="preserve">Hensley, C., &amp; </w:t>
      </w:r>
      <w:proofErr w:type="spellStart"/>
      <w:r w:rsidR="004D35C0" w:rsidRPr="00450B70">
        <w:rPr>
          <w:sz w:val="24"/>
          <w:szCs w:val="24"/>
        </w:rPr>
        <w:t>Tallichet</w:t>
      </w:r>
      <w:proofErr w:type="spellEnd"/>
      <w:r w:rsidR="004D35C0" w:rsidRPr="00450B70">
        <w:rPr>
          <w:sz w:val="24"/>
          <w:szCs w:val="24"/>
        </w:rPr>
        <w:t>, S.E. (</w:t>
      </w:r>
      <w:r w:rsidR="00C6652A" w:rsidRPr="00450B70">
        <w:rPr>
          <w:sz w:val="24"/>
          <w:szCs w:val="24"/>
        </w:rPr>
        <w:t xml:space="preserve">2011). </w:t>
      </w:r>
      <w:r w:rsidR="004D35C0" w:rsidRPr="00450B70">
        <w:rPr>
          <w:sz w:val="24"/>
          <w:szCs w:val="24"/>
        </w:rPr>
        <w:t xml:space="preserve">Examining the </w:t>
      </w:r>
      <w:r w:rsidR="00891030" w:rsidRPr="00450B70">
        <w:rPr>
          <w:sz w:val="24"/>
          <w:szCs w:val="24"/>
        </w:rPr>
        <w:t>r</w:t>
      </w:r>
      <w:r w:rsidR="004D35C0" w:rsidRPr="00450B70">
        <w:rPr>
          <w:sz w:val="24"/>
          <w:szCs w:val="24"/>
        </w:rPr>
        <w:t xml:space="preserve">elationship </w:t>
      </w:r>
      <w:r w:rsidR="00891030" w:rsidRPr="00450B70">
        <w:rPr>
          <w:sz w:val="24"/>
          <w:szCs w:val="24"/>
        </w:rPr>
        <w:t>b</w:t>
      </w:r>
      <w:r w:rsidR="004D35C0" w:rsidRPr="00450B70">
        <w:rPr>
          <w:sz w:val="24"/>
          <w:szCs w:val="24"/>
        </w:rPr>
        <w:t xml:space="preserve">etween </w:t>
      </w:r>
      <w:r w:rsidR="00891030" w:rsidRPr="00450B70">
        <w:rPr>
          <w:sz w:val="24"/>
          <w:szCs w:val="24"/>
        </w:rPr>
        <w:t>c</w:t>
      </w:r>
      <w:r w:rsidR="004D35C0" w:rsidRPr="00450B70">
        <w:rPr>
          <w:sz w:val="24"/>
          <w:szCs w:val="24"/>
        </w:rPr>
        <w:t xml:space="preserve">hildhood </w:t>
      </w:r>
      <w:r w:rsidR="00891030" w:rsidRPr="00450B70">
        <w:rPr>
          <w:sz w:val="24"/>
          <w:szCs w:val="24"/>
        </w:rPr>
        <w:t>a</w:t>
      </w:r>
      <w:r w:rsidR="004D35C0" w:rsidRPr="00450B70">
        <w:rPr>
          <w:sz w:val="24"/>
          <w:szCs w:val="24"/>
        </w:rPr>
        <w:t xml:space="preserve">nimal </w:t>
      </w:r>
      <w:r w:rsidR="00891030" w:rsidRPr="00450B70">
        <w:rPr>
          <w:sz w:val="24"/>
          <w:szCs w:val="24"/>
        </w:rPr>
        <w:t>c</w:t>
      </w:r>
      <w:r w:rsidR="004D35C0" w:rsidRPr="00450B70">
        <w:rPr>
          <w:sz w:val="24"/>
          <w:szCs w:val="24"/>
        </w:rPr>
        <w:t xml:space="preserve">ruelty </w:t>
      </w:r>
      <w:r w:rsidR="00891030" w:rsidRPr="00450B70">
        <w:rPr>
          <w:sz w:val="24"/>
          <w:szCs w:val="24"/>
        </w:rPr>
        <w:t>m</w:t>
      </w:r>
      <w:r w:rsidR="004D35C0" w:rsidRPr="00450B70">
        <w:rPr>
          <w:sz w:val="24"/>
          <w:szCs w:val="24"/>
        </w:rPr>
        <w:t xml:space="preserve">otives and </w:t>
      </w:r>
      <w:r w:rsidR="00891030" w:rsidRPr="00450B70">
        <w:rPr>
          <w:sz w:val="24"/>
          <w:szCs w:val="24"/>
        </w:rPr>
        <w:t>r</w:t>
      </w:r>
      <w:r w:rsidR="004D35C0" w:rsidRPr="00450B70">
        <w:rPr>
          <w:sz w:val="24"/>
          <w:szCs w:val="24"/>
        </w:rPr>
        <w:t xml:space="preserve">ecurrent </w:t>
      </w:r>
      <w:r w:rsidR="00891030" w:rsidRPr="00450B70">
        <w:rPr>
          <w:sz w:val="24"/>
          <w:szCs w:val="24"/>
        </w:rPr>
        <w:t>a</w:t>
      </w:r>
      <w:r w:rsidR="004D35C0" w:rsidRPr="00450B70">
        <w:rPr>
          <w:sz w:val="24"/>
          <w:szCs w:val="24"/>
        </w:rPr>
        <w:t xml:space="preserve">dult </w:t>
      </w:r>
      <w:r w:rsidR="00891030" w:rsidRPr="00450B70">
        <w:rPr>
          <w:sz w:val="24"/>
          <w:szCs w:val="24"/>
        </w:rPr>
        <w:t>v</w:t>
      </w:r>
      <w:r w:rsidR="004D35C0" w:rsidRPr="00450B70">
        <w:rPr>
          <w:sz w:val="24"/>
          <w:szCs w:val="24"/>
        </w:rPr>
        <w:t xml:space="preserve">iolent </w:t>
      </w:r>
      <w:r w:rsidR="00891030" w:rsidRPr="00450B70">
        <w:rPr>
          <w:sz w:val="24"/>
          <w:szCs w:val="24"/>
        </w:rPr>
        <w:t>c</w:t>
      </w:r>
      <w:r w:rsidR="004D35C0" w:rsidRPr="00450B70">
        <w:rPr>
          <w:sz w:val="24"/>
          <w:szCs w:val="24"/>
        </w:rPr>
        <w:t xml:space="preserve">rimes </w:t>
      </w:r>
      <w:r w:rsidR="00891030" w:rsidRPr="00450B70">
        <w:rPr>
          <w:sz w:val="24"/>
          <w:szCs w:val="24"/>
        </w:rPr>
        <w:t>t</w:t>
      </w:r>
      <w:r w:rsidR="004D35C0" w:rsidRPr="00450B70">
        <w:rPr>
          <w:sz w:val="24"/>
          <w:szCs w:val="24"/>
        </w:rPr>
        <w:t xml:space="preserve">oward </w:t>
      </w:r>
      <w:r w:rsidR="00891030" w:rsidRPr="00450B70">
        <w:rPr>
          <w:sz w:val="24"/>
          <w:szCs w:val="24"/>
        </w:rPr>
        <w:t>h</w:t>
      </w:r>
      <w:r w:rsidR="004D35C0" w:rsidRPr="00450B70">
        <w:rPr>
          <w:sz w:val="24"/>
          <w:szCs w:val="24"/>
        </w:rPr>
        <w:t>umans.</w:t>
      </w:r>
      <w:r w:rsidR="004119FC" w:rsidRPr="00450B70">
        <w:rPr>
          <w:sz w:val="24"/>
          <w:szCs w:val="24"/>
        </w:rPr>
        <w:t xml:space="preserve"> </w:t>
      </w:r>
      <w:r w:rsidR="004119FC" w:rsidRPr="00450B70">
        <w:rPr>
          <w:i/>
          <w:iCs/>
          <w:sz w:val="24"/>
          <w:szCs w:val="24"/>
        </w:rPr>
        <w:t>Journal of Interpersonal Violence,</w:t>
      </w:r>
      <w:r w:rsidR="006330B1" w:rsidRPr="00450B70">
        <w:rPr>
          <w:i/>
          <w:iCs/>
          <w:sz w:val="24"/>
          <w:szCs w:val="24"/>
        </w:rPr>
        <w:t xml:space="preserve"> </w:t>
      </w:r>
      <w:r w:rsidR="00525BC6" w:rsidRPr="00450B70">
        <w:rPr>
          <w:i/>
          <w:iCs/>
          <w:sz w:val="24"/>
          <w:szCs w:val="24"/>
        </w:rPr>
        <w:t>27</w:t>
      </w:r>
      <w:r w:rsidR="006330B1" w:rsidRPr="00450B70">
        <w:rPr>
          <w:sz w:val="24"/>
          <w:szCs w:val="24"/>
        </w:rPr>
        <w:t>(</w:t>
      </w:r>
      <w:r w:rsidR="00525BC6" w:rsidRPr="00450B70">
        <w:rPr>
          <w:sz w:val="24"/>
          <w:szCs w:val="24"/>
        </w:rPr>
        <w:t>5</w:t>
      </w:r>
      <w:r w:rsidR="006330B1" w:rsidRPr="00450B70">
        <w:rPr>
          <w:sz w:val="24"/>
          <w:szCs w:val="24"/>
        </w:rPr>
        <w:t>): 1–17</w:t>
      </w:r>
      <w:r w:rsidR="00CE34D1" w:rsidRPr="00450B70">
        <w:rPr>
          <w:sz w:val="24"/>
          <w:szCs w:val="24"/>
        </w:rPr>
        <w:t xml:space="preserve">. </w:t>
      </w:r>
      <w:proofErr w:type="spellStart"/>
      <w:r w:rsidR="00CE34D1" w:rsidRPr="00450B70">
        <w:rPr>
          <w:sz w:val="24"/>
          <w:szCs w:val="24"/>
        </w:rPr>
        <w:t>doi</w:t>
      </w:r>
      <w:proofErr w:type="spellEnd"/>
      <w:r w:rsidR="00CE34D1" w:rsidRPr="00450B70">
        <w:rPr>
          <w:sz w:val="24"/>
          <w:szCs w:val="24"/>
        </w:rPr>
        <w:t xml:space="preserve">: </w:t>
      </w:r>
      <w:r w:rsidR="00C6652A" w:rsidRPr="00450B70">
        <w:rPr>
          <w:sz w:val="24"/>
          <w:szCs w:val="24"/>
        </w:rPr>
        <w:t>10.1177/0886260511423256</w:t>
      </w:r>
      <w:r w:rsidR="00F25265" w:rsidRPr="00450B70">
        <w:rPr>
          <w:sz w:val="24"/>
          <w:szCs w:val="24"/>
        </w:rPr>
        <w:t xml:space="preserve"> </w:t>
      </w:r>
      <w:hyperlink r:id="rId57" w:history="1">
        <w:r w:rsidR="00F25265" w:rsidRPr="00450B70">
          <w:rPr>
            <w:sz w:val="24"/>
            <w:szCs w:val="24"/>
            <w:u w:val="single"/>
          </w:rPr>
          <w:t>document</w:t>
        </w:r>
      </w:hyperlink>
    </w:p>
    <w:p w14:paraId="51505B43" w14:textId="716B1F3B" w:rsidR="008237A9" w:rsidRPr="00450B70" w:rsidRDefault="008237A9">
      <w:pPr>
        <w:widowControl w:val="0"/>
        <w:pBdr>
          <w:top w:val="nil"/>
          <w:left w:val="nil"/>
          <w:bottom w:val="nil"/>
          <w:right w:val="nil"/>
          <w:between w:val="nil"/>
        </w:pBdr>
        <w:spacing w:before="176" w:line="261" w:lineRule="auto"/>
        <w:ind w:left="16" w:right="256" w:firstLine="6"/>
        <w:rPr>
          <w:sz w:val="24"/>
          <w:szCs w:val="24"/>
        </w:rPr>
      </w:pPr>
      <w:proofErr w:type="spellStart"/>
      <w:r w:rsidRPr="00450B70">
        <w:rPr>
          <w:sz w:val="24"/>
          <w:szCs w:val="24"/>
        </w:rPr>
        <w:t>Sask</w:t>
      </w:r>
      <w:r w:rsidR="001F0FD5" w:rsidRPr="00450B70">
        <w:rPr>
          <w:sz w:val="24"/>
          <w:szCs w:val="24"/>
        </w:rPr>
        <w:t>SPCA</w:t>
      </w:r>
      <w:proofErr w:type="spellEnd"/>
      <w:r w:rsidR="001F0FD5" w:rsidRPr="00450B70">
        <w:rPr>
          <w:sz w:val="24"/>
          <w:szCs w:val="24"/>
        </w:rPr>
        <w:t xml:space="preserve">. (n.d.). </w:t>
      </w:r>
      <w:r w:rsidR="0079704D" w:rsidRPr="00450B70">
        <w:rPr>
          <w:i/>
          <w:iCs/>
          <w:sz w:val="24"/>
          <w:szCs w:val="24"/>
        </w:rPr>
        <w:t>Animal Safekeeping</w:t>
      </w:r>
      <w:r w:rsidR="0079704D" w:rsidRPr="00450B70">
        <w:rPr>
          <w:sz w:val="24"/>
          <w:szCs w:val="24"/>
        </w:rPr>
        <w:t xml:space="preserve">. Retrieved February 22, 2025. </w:t>
      </w:r>
      <w:hyperlink r:id="rId58" w:history="1">
        <w:r w:rsidR="0079704D" w:rsidRPr="00450B70">
          <w:rPr>
            <w:sz w:val="24"/>
            <w:szCs w:val="24"/>
            <w:u w:val="single"/>
          </w:rPr>
          <w:t xml:space="preserve">Animal Safekeeping - </w:t>
        </w:r>
        <w:proofErr w:type="spellStart"/>
        <w:r w:rsidR="0079704D" w:rsidRPr="00450B70">
          <w:rPr>
            <w:sz w:val="24"/>
            <w:szCs w:val="24"/>
            <w:u w:val="single"/>
          </w:rPr>
          <w:t>SaskSPCA</w:t>
        </w:r>
        <w:proofErr w:type="spellEnd"/>
      </w:hyperlink>
      <w:r w:rsidR="0079704D" w:rsidRPr="00450B70">
        <w:rPr>
          <w:sz w:val="24"/>
          <w:szCs w:val="24"/>
        </w:rPr>
        <w:t xml:space="preserve"> </w:t>
      </w:r>
    </w:p>
    <w:p w14:paraId="01D61635" w14:textId="6F369544" w:rsidR="00332309" w:rsidRPr="00450B70" w:rsidRDefault="00A02F6F">
      <w:pPr>
        <w:widowControl w:val="0"/>
        <w:pBdr>
          <w:top w:val="nil"/>
          <w:left w:val="nil"/>
          <w:bottom w:val="nil"/>
          <w:right w:val="nil"/>
          <w:between w:val="nil"/>
        </w:pBdr>
        <w:spacing w:before="296" w:line="242" w:lineRule="auto"/>
        <w:ind w:left="3" w:right="517" w:firstLine="8"/>
        <w:rPr>
          <w:sz w:val="24"/>
          <w:szCs w:val="24"/>
        </w:rPr>
      </w:pPr>
      <w:r w:rsidRPr="00450B70">
        <w:rPr>
          <w:sz w:val="24"/>
          <w:szCs w:val="24"/>
          <w:highlight w:val="white"/>
        </w:rPr>
        <w:t>Statistics Canada. (2024, April 10). Canadian residential facilities for victims of abuse, 2022/2023. Retrieved January 13, 2024.</w:t>
      </w:r>
      <w:r w:rsidR="007070AA" w:rsidRPr="00450B70">
        <w:rPr>
          <w:sz w:val="24"/>
          <w:szCs w:val="24"/>
        </w:rPr>
        <w:t xml:space="preserve"> </w:t>
      </w:r>
      <w:hyperlink r:id="rId59" w:history="1">
        <w:r w:rsidR="007070AA" w:rsidRPr="00450B70">
          <w:rPr>
            <w:rStyle w:val="Hyperlink"/>
            <w:color w:val="auto"/>
            <w:sz w:val="24"/>
            <w:szCs w:val="24"/>
          </w:rPr>
          <w:t>https://www150.statcan.gc.ca/n1/en/pub/85-002-x/2024001/article/00005-eng.pdf?st=aYSoHAP3</w:t>
        </w:r>
      </w:hyperlink>
      <w:r w:rsidRPr="00450B70">
        <w:rPr>
          <w:sz w:val="24"/>
          <w:szCs w:val="24"/>
        </w:rPr>
        <w:t xml:space="preserve"> </w:t>
      </w:r>
    </w:p>
    <w:p w14:paraId="3E8CCF06" w14:textId="61F228A9" w:rsidR="00DD0C24" w:rsidRPr="00450B70" w:rsidRDefault="00DD0C24">
      <w:pPr>
        <w:widowControl w:val="0"/>
        <w:pBdr>
          <w:top w:val="nil"/>
          <w:left w:val="nil"/>
          <w:bottom w:val="nil"/>
          <w:right w:val="nil"/>
          <w:between w:val="nil"/>
        </w:pBdr>
        <w:spacing w:before="296" w:line="242" w:lineRule="auto"/>
        <w:ind w:left="3" w:right="517" w:firstLine="8"/>
        <w:rPr>
          <w:sz w:val="24"/>
          <w:szCs w:val="24"/>
        </w:rPr>
      </w:pPr>
      <w:r w:rsidRPr="00450B70">
        <w:rPr>
          <w:sz w:val="24"/>
          <w:szCs w:val="24"/>
        </w:rPr>
        <w:lastRenderedPageBreak/>
        <w:t xml:space="preserve">Stevenson, </w:t>
      </w:r>
      <w:r w:rsidR="00043A9E" w:rsidRPr="00450B70">
        <w:rPr>
          <w:sz w:val="24"/>
          <w:szCs w:val="24"/>
        </w:rPr>
        <w:t xml:space="preserve">R, Fitzgerald, A. &amp; Barrett, B. </w:t>
      </w:r>
      <w:r w:rsidR="00D04501" w:rsidRPr="00450B70">
        <w:rPr>
          <w:sz w:val="24"/>
          <w:szCs w:val="24"/>
        </w:rPr>
        <w:t xml:space="preserve">(2017). Keeping </w:t>
      </w:r>
      <w:r w:rsidR="002B18DF" w:rsidRPr="00450B70">
        <w:rPr>
          <w:sz w:val="24"/>
          <w:szCs w:val="24"/>
        </w:rPr>
        <w:t>p</w:t>
      </w:r>
      <w:r w:rsidR="00D04501" w:rsidRPr="00450B70">
        <w:rPr>
          <w:sz w:val="24"/>
          <w:szCs w:val="24"/>
        </w:rPr>
        <w:t xml:space="preserve">ets </w:t>
      </w:r>
      <w:r w:rsidR="002B18DF" w:rsidRPr="00450B70">
        <w:rPr>
          <w:sz w:val="24"/>
          <w:szCs w:val="24"/>
        </w:rPr>
        <w:t>s</w:t>
      </w:r>
      <w:r w:rsidR="00D04501" w:rsidRPr="00450B70">
        <w:rPr>
          <w:sz w:val="24"/>
          <w:szCs w:val="24"/>
        </w:rPr>
        <w:t xml:space="preserve">afe in the </w:t>
      </w:r>
      <w:r w:rsidR="002B18DF" w:rsidRPr="00450B70">
        <w:rPr>
          <w:sz w:val="24"/>
          <w:szCs w:val="24"/>
        </w:rPr>
        <w:t>c</w:t>
      </w:r>
      <w:r w:rsidR="00D04501" w:rsidRPr="00450B70">
        <w:rPr>
          <w:sz w:val="24"/>
          <w:szCs w:val="24"/>
        </w:rPr>
        <w:t xml:space="preserve">ontext of </w:t>
      </w:r>
      <w:r w:rsidR="002B18DF" w:rsidRPr="00450B70">
        <w:rPr>
          <w:sz w:val="24"/>
          <w:szCs w:val="24"/>
        </w:rPr>
        <w:t>i</w:t>
      </w:r>
      <w:r w:rsidR="00D04501" w:rsidRPr="00450B70">
        <w:rPr>
          <w:sz w:val="24"/>
          <w:szCs w:val="24"/>
        </w:rPr>
        <w:t xml:space="preserve">ntimate </w:t>
      </w:r>
      <w:r w:rsidR="002B18DF" w:rsidRPr="00450B70">
        <w:rPr>
          <w:sz w:val="24"/>
          <w:szCs w:val="24"/>
        </w:rPr>
        <w:t>p</w:t>
      </w:r>
      <w:r w:rsidR="00D04501" w:rsidRPr="00450B70">
        <w:rPr>
          <w:sz w:val="24"/>
          <w:szCs w:val="24"/>
        </w:rPr>
        <w:t xml:space="preserve">artner </w:t>
      </w:r>
      <w:r w:rsidR="002B18DF" w:rsidRPr="00450B70">
        <w:rPr>
          <w:sz w:val="24"/>
          <w:szCs w:val="24"/>
        </w:rPr>
        <w:t>v</w:t>
      </w:r>
      <w:r w:rsidR="00D04501" w:rsidRPr="00450B70">
        <w:rPr>
          <w:sz w:val="24"/>
          <w:szCs w:val="24"/>
        </w:rPr>
        <w:t xml:space="preserve">iolence: Insights from </w:t>
      </w:r>
      <w:r w:rsidR="002B18DF" w:rsidRPr="00450B70">
        <w:rPr>
          <w:sz w:val="24"/>
          <w:szCs w:val="24"/>
        </w:rPr>
        <w:t>d</w:t>
      </w:r>
      <w:r w:rsidR="00D04501" w:rsidRPr="00450B70">
        <w:rPr>
          <w:sz w:val="24"/>
          <w:szCs w:val="24"/>
        </w:rPr>
        <w:t xml:space="preserve">omestic </w:t>
      </w:r>
      <w:r w:rsidR="002B18DF" w:rsidRPr="00450B70">
        <w:rPr>
          <w:sz w:val="24"/>
          <w:szCs w:val="24"/>
        </w:rPr>
        <w:t>v</w:t>
      </w:r>
      <w:r w:rsidR="00D04501" w:rsidRPr="00450B70">
        <w:rPr>
          <w:sz w:val="24"/>
          <w:szCs w:val="24"/>
        </w:rPr>
        <w:t xml:space="preserve">iolence </w:t>
      </w:r>
      <w:r w:rsidR="002B18DF" w:rsidRPr="00450B70">
        <w:rPr>
          <w:sz w:val="24"/>
          <w:szCs w:val="24"/>
        </w:rPr>
        <w:t>s</w:t>
      </w:r>
      <w:r w:rsidR="00D04501" w:rsidRPr="00450B70">
        <w:rPr>
          <w:sz w:val="24"/>
          <w:szCs w:val="24"/>
        </w:rPr>
        <w:t xml:space="preserve">helter </w:t>
      </w:r>
      <w:r w:rsidR="002B18DF" w:rsidRPr="00450B70">
        <w:rPr>
          <w:sz w:val="24"/>
          <w:szCs w:val="24"/>
        </w:rPr>
        <w:t>s</w:t>
      </w:r>
      <w:r w:rsidR="00D04501" w:rsidRPr="00450B70">
        <w:rPr>
          <w:sz w:val="24"/>
          <w:szCs w:val="24"/>
        </w:rPr>
        <w:t xml:space="preserve">taff in Canada. </w:t>
      </w:r>
      <w:r w:rsidR="00D04501" w:rsidRPr="00450B70">
        <w:rPr>
          <w:i/>
          <w:iCs/>
          <w:sz w:val="24"/>
          <w:szCs w:val="24"/>
        </w:rPr>
        <w:t>Journal of Women and Social Work</w:t>
      </w:r>
      <w:r w:rsidR="008A65B5" w:rsidRPr="00450B70">
        <w:rPr>
          <w:sz w:val="24"/>
          <w:szCs w:val="24"/>
        </w:rPr>
        <w:t>,</w:t>
      </w:r>
      <w:r w:rsidR="00D04501" w:rsidRPr="00450B70">
        <w:rPr>
          <w:sz w:val="24"/>
          <w:szCs w:val="24"/>
        </w:rPr>
        <w:t xml:space="preserve"> </w:t>
      </w:r>
      <w:r w:rsidR="00D04501" w:rsidRPr="00450B70">
        <w:rPr>
          <w:i/>
          <w:iCs/>
          <w:sz w:val="24"/>
          <w:szCs w:val="24"/>
        </w:rPr>
        <w:t>33</w:t>
      </w:r>
      <w:r w:rsidR="00D04501" w:rsidRPr="00450B70">
        <w:rPr>
          <w:sz w:val="24"/>
          <w:szCs w:val="24"/>
        </w:rPr>
        <w:t xml:space="preserve">(2): 236-252. </w:t>
      </w:r>
      <w:proofErr w:type="spellStart"/>
      <w:r w:rsidR="00E256A2" w:rsidRPr="00450B70">
        <w:rPr>
          <w:sz w:val="24"/>
          <w:szCs w:val="24"/>
        </w:rPr>
        <w:t>doi</w:t>
      </w:r>
      <w:proofErr w:type="spellEnd"/>
      <w:r w:rsidR="00E256A2" w:rsidRPr="00450B70">
        <w:rPr>
          <w:sz w:val="24"/>
          <w:szCs w:val="24"/>
        </w:rPr>
        <w:t>: 1</w:t>
      </w:r>
      <w:r w:rsidR="00D04501" w:rsidRPr="00450B70">
        <w:rPr>
          <w:sz w:val="24"/>
          <w:szCs w:val="24"/>
        </w:rPr>
        <w:t>0.1177/0886109917747613.</w:t>
      </w:r>
      <w:r w:rsidR="00E256A2" w:rsidRPr="00450B70">
        <w:rPr>
          <w:sz w:val="24"/>
          <w:szCs w:val="24"/>
        </w:rPr>
        <w:t xml:space="preserve"> </w:t>
      </w:r>
      <w:hyperlink r:id="rId60" w:history="1">
        <w:r w:rsidR="00351D39" w:rsidRPr="00450B70">
          <w:rPr>
            <w:sz w:val="24"/>
            <w:szCs w:val="24"/>
            <w:u w:val="single"/>
          </w:rPr>
          <w:t>domestic violence, intimate partner violence, animal abuse, animal safekeeping, natural supports</w:t>
        </w:r>
      </w:hyperlink>
    </w:p>
    <w:p w14:paraId="0D1EA668" w14:textId="7E4F6633" w:rsidR="00332309" w:rsidRPr="00450B70" w:rsidRDefault="00A02F6F" w:rsidP="008A65B5">
      <w:pPr>
        <w:widowControl w:val="0"/>
        <w:pBdr>
          <w:top w:val="nil"/>
          <w:left w:val="nil"/>
          <w:bottom w:val="nil"/>
          <w:right w:val="nil"/>
          <w:between w:val="nil"/>
        </w:pBdr>
        <w:spacing w:before="289" w:line="248" w:lineRule="auto"/>
        <w:ind w:left="16" w:right="340" w:hanging="11"/>
        <w:rPr>
          <w:sz w:val="24"/>
          <w:szCs w:val="24"/>
        </w:rPr>
      </w:pPr>
      <w:r w:rsidRPr="00450B70">
        <w:rPr>
          <w:sz w:val="24"/>
          <w:szCs w:val="24"/>
          <w:highlight w:val="white"/>
        </w:rPr>
        <w:t>Volant, A.</w:t>
      </w:r>
      <w:r w:rsidR="008E087E" w:rsidRPr="00450B70">
        <w:rPr>
          <w:sz w:val="24"/>
          <w:szCs w:val="24"/>
          <w:highlight w:val="white"/>
        </w:rPr>
        <w:t>M.</w:t>
      </w:r>
      <w:r w:rsidRPr="00450B70">
        <w:rPr>
          <w:sz w:val="24"/>
          <w:szCs w:val="24"/>
          <w:highlight w:val="white"/>
        </w:rPr>
        <w:t>, Johnson, J.</w:t>
      </w:r>
      <w:r w:rsidR="008E087E" w:rsidRPr="00450B70">
        <w:rPr>
          <w:sz w:val="24"/>
          <w:szCs w:val="24"/>
          <w:highlight w:val="white"/>
        </w:rPr>
        <w:t>A.</w:t>
      </w:r>
      <w:r w:rsidRPr="00450B70">
        <w:rPr>
          <w:sz w:val="24"/>
          <w:szCs w:val="24"/>
          <w:highlight w:val="white"/>
        </w:rPr>
        <w:t xml:space="preserve">, </w:t>
      </w:r>
      <w:proofErr w:type="spellStart"/>
      <w:r w:rsidRPr="00450B70">
        <w:rPr>
          <w:sz w:val="24"/>
          <w:szCs w:val="24"/>
          <w:highlight w:val="white"/>
        </w:rPr>
        <w:t>Gullone</w:t>
      </w:r>
      <w:proofErr w:type="spellEnd"/>
      <w:r w:rsidRPr="00450B70">
        <w:rPr>
          <w:sz w:val="24"/>
          <w:szCs w:val="24"/>
          <w:highlight w:val="white"/>
        </w:rPr>
        <w:t>, E. &amp; Coleman, G</w:t>
      </w:r>
      <w:r w:rsidR="00CF63B1" w:rsidRPr="00450B70">
        <w:rPr>
          <w:sz w:val="24"/>
          <w:szCs w:val="24"/>
          <w:highlight w:val="white"/>
        </w:rPr>
        <w:t>.J</w:t>
      </w:r>
      <w:r w:rsidRPr="00450B70">
        <w:rPr>
          <w:sz w:val="24"/>
          <w:szCs w:val="24"/>
          <w:highlight w:val="white"/>
        </w:rPr>
        <w:t xml:space="preserve">. (2008). The relationship between domestic violence and animal abuse: An Australian study. </w:t>
      </w:r>
      <w:r w:rsidRPr="00450B70">
        <w:rPr>
          <w:i/>
          <w:sz w:val="24"/>
          <w:szCs w:val="24"/>
          <w:highlight w:val="white"/>
        </w:rPr>
        <w:t>Journal of Interpersonal Violence</w:t>
      </w:r>
      <w:r w:rsidRPr="00450B70">
        <w:rPr>
          <w:sz w:val="24"/>
          <w:szCs w:val="24"/>
          <w:highlight w:val="white"/>
        </w:rPr>
        <w:t xml:space="preserve">, </w:t>
      </w:r>
      <w:r w:rsidRPr="00450B70">
        <w:rPr>
          <w:i/>
          <w:sz w:val="24"/>
          <w:szCs w:val="24"/>
          <w:highlight w:val="white"/>
        </w:rPr>
        <w:t>23</w:t>
      </w:r>
      <w:r w:rsidRPr="00450B70">
        <w:rPr>
          <w:sz w:val="24"/>
          <w:szCs w:val="24"/>
          <w:highlight w:val="white"/>
        </w:rPr>
        <w:t xml:space="preserve">(9): 1277-95. Sage Publications. </w:t>
      </w:r>
      <w:proofErr w:type="spellStart"/>
      <w:r w:rsidRPr="00450B70">
        <w:rPr>
          <w:sz w:val="24"/>
          <w:szCs w:val="24"/>
          <w:highlight w:val="white"/>
        </w:rPr>
        <w:t>doi</w:t>
      </w:r>
      <w:proofErr w:type="spellEnd"/>
      <w:r w:rsidRPr="00450B70">
        <w:rPr>
          <w:sz w:val="24"/>
          <w:szCs w:val="24"/>
          <w:highlight w:val="white"/>
        </w:rPr>
        <w:t xml:space="preserve">: 10.1177/0886260508314309 </w:t>
      </w:r>
      <w:hyperlink r:id="rId61">
        <w:r w:rsidRPr="00450B70">
          <w:rPr>
            <w:sz w:val="24"/>
            <w:szCs w:val="24"/>
            <w:highlight w:val="white"/>
            <w:u w:val="single"/>
          </w:rPr>
          <w:t>JIV314309.qxd</w:t>
        </w:r>
      </w:hyperlink>
    </w:p>
    <w:sectPr w:rsidR="00332309" w:rsidRPr="00450B70">
      <w:type w:val="continuous"/>
      <w:pgSz w:w="12240" w:h="15840"/>
      <w:pgMar w:top="1440" w:right="1440" w:bottom="1440" w:left="1440"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65B7"/>
    <w:multiLevelType w:val="multilevel"/>
    <w:tmpl w:val="CB1CA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A2310"/>
    <w:multiLevelType w:val="multilevel"/>
    <w:tmpl w:val="CCD6A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726C59"/>
    <w:multiLevelType w:val="hybridMultilevel"/>
    <w:tmpl w:val="DFBCC10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F740CFF"/>
    <w:multiLevelType w:val="hybridMultilevel"/>
    <w:tmpl w:val="8FC6204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A1B2A31"/>
    <w:multiLevelType w:val="hybridMultilevel"/>
    <w:tmpl w:val="97647484"/>
    <w:lvl w:ilvl="0" w:tplc="10090001">
      <w:start w:val="1"/>
      <w:numFmt w:val="bullet"/>
      <w:lvlText w:val=""/>
      <w:lvlJc w:val="left"/>
      <w:pPr>
        <w:ind w:left="1817" w:hanging="360"/>
      </w:pPr>
      <w:rPr>
        <w:rFonts w:ascii="Symbol" w:hAnsi="Symbol" w:hint="default"/>
      </w:rPr>
    </w:lvl>
    <w:lvl w:ilvl="1" w:tplc="10090003" w:tentative="1">
      <w:start w:val="1"/>
      <w:numFmt w:val="bullet"/>
      <w:lvlText w:val="o"/>
      <w:lvlJc w:val="left"/>
      <w:pPr>
        <w:ind w:left="2537" w:hanging="360"/>
      </w:pPr>
      <w:rPr>
        <w:rFonts w:ascii="Courier New" w:hAnsi="Courier New" w:cs="Courier New" w:hint="default"/>
      </w:rPr>
    </w:lvl>
    <w:lvl w:ilvl="2" w:tplc="10090005" w:tentative="1">
      <w:start w:val="1"/>
      <w:numFmt w:val="bullet"/>
      <w:lvlText w:val=""/>
      <w:lvlJc w:val="left"/>
      <w:pPr>
        <w:ind w:left="3257" w:hanging="360"/>
      </w:pPr>
      <w:rPr>
        <w:rFonts w:ascii="Wingdings" w:hAnsi="Wingdings" w:hint="default"/>
      </w:rPr>
    </w:lvl>
    <w:lvl w:ilvl="3" w:tplc="10090001" w:tentative="1">
      <w:start w:val="1"/>
      <w:numFmt w:val="bullet"/>
      <w:lvlText w:val=""/>
      <w:lvlJc w:val="left"/>
      <w:pPr>
        <w:ind w:left="3977" w:hanging="360"/>
      </w:pPr>
      <w:rPr>
        <w:rFonts w:ascii="Symbol" w:hAnsi="Symbol" w:hint="default"/>
      </w:rPr>
    </w:lvl>
    <w:lvl w:ilvl="4" w:tplc="10090003" w:tentative="1">
      <w:start w:val="1"/>
      <w:numFmt w:val="bullet"/>
      <w:lvlText w:val="o"/>
      <w:lvlJc w:val="left"/>
      <w:pPr>
        <w:ind w:left="4697" w:hanging="360"/>
      </w:pPr>
      <w:rPr>
        <w:rFonts w:ascii="Courier New" w:hAnsi="Courier New" w:cs="Courier New" w:hint="default"/>
      </w:rPr>
    </w:lvl>
    <w:lvl w:ilvl="5" w:tplc="10090005" w:tentative="1">
      <w:start w:val="1"/>
      <w:numFmt w:val="bullet"/>
      <w:lvlText w:val=""/>
      <w:lvlJc w:val="left"/>
      <w:pPr>
        <w:ind w:left="5417" w:hanging="360"/>
      </w:pPr>
      <w:rPr>
        <w:rFonts w:ascii="Wingdings" w:hAnsi="Wingdings" w:hint="default"/>
      </w:rPr>
    </w:lvl>
    <w:lvl w:ilvl="6" w:tplc="10090001" w:tentative="1">
      <w:start w:val="1"/>
      <w:numFmt w:val="bullet"/>
      <w:lvlText w:val=""/>
      <w:lvlJc w:val="left"/>
      <w:pPr>
        <w:ind w:left="6137" w:hanging="360"/>
      </w:pPr>
      <w:rPr>
        <w:rFonts w:ascii="Symbol" w:hAnsi="Symbol" w:hint="default"/>
      </w:rPr>
    </w:lvl>
    <w:lvl w:ilvl="7" w:tplc="10090003" w:tentative="1">
      <w:start w:val="1"/>
      <w:numFmt w:val="bullet"/>
      <w:lvlText w:val="o"/>
      <w:lvlJc w:val="left"/>
      <w:pPr>
        <w:ind w:left="6857" w:hanging="360"/>
      </w:pPr>
      <w:rPr>
        <w:rFonts w:ascii="Courier New" w:hAnsi="Courier New" w:cs="Courier New" w:hint="default"/>
      </w:rPr>
    </w:lvl>
    <w:lvl w:ilvl="8" w:tplc="10090005" w:tentative="1">
      <w:start w:val="1"/>
      <w:numFmt w:val="bullet"/>
      <w:lvlText w:val=""/>
      <w:lvlJc w:val="left"/>
      <w:pPr>
        <w:ind w:left="7577" w:hanging="360"/>
      </w:pPr>
      <w:rPr>
        <w:rFonts w:ascii="Wingdings" w:hAnsi="Wingdings" w:hint="default"/>
      </w:rPr>
    </w:lvl>
  </w:abstractNum>
  <w:abstractNum w:abstractNumId="5" w15:restartNumberingAfterBreak="0">
    <w:nsid w:val="21765812"/>
    <w:multiLevelType w:val="hybridMultilevel"/>
    <w:tmpl w:val="8B4EB5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9AD7CDF"/>
    <w:multiLevelType w:val="hybridMultilevel"/>
    <w:tmpl w:val="B5BA0FA4"/>
    <w:lvl w:ilvl="0" w:tplc="10090001">
      <w:start w:val="1"/>
      <w:numFmt w:val="bullet"/>
      <w:lvlText w:val=""/>
      <w:lvlJc w:val="left"/>
      <w:pPr>
        <w:ind w:left="1650" w:hanging="360"/>
      </w:pPr>
      <w:rPr>
        <w:rFonts w:ascii="Symbol" w:hAnsi="Symbol" w:hint="default"/>
      </w:rPr>
    </w:lvl>
    <w:lvl w:ilvl="1" w:tplc="10090003" w:tentative="1">
      <w:start w:val="1"/>
      <w:numFmt w:val="bullet"/>
      <w:lvlText w:val="o"/>
      <w:lvlJc w:val="left"/>
      <w:pPr>
        <w:ind w:left="2370" w:hanging="360"/>
      </w:pPr>
      <w:rPr>
        <w:rFonts w:ascii="Courier New" w:hAnsi="Courier New" w:cs="Courier New" w:hint="default"/>
      </w:rPr>
    </w:lvl>
    <w:lvl w:ilvl="2" w:tplc="10090005" w:tentative="1">
      <w:start w:val="1"/>
      <w:numFmt w:val="bullet"/>
      <w:lvlText w:val=""/>
      <w:lvlJc w:val="left"/>
      <w:pPr>
        <w:ind w:left="3090" w:hanging="360"/>
      </w:pPr>
      <w:rPr>
        <w:rFonts w:ascii="Wingdings" w:hAnsi="Wingdings" w:hint="default"/>
      </w:rPr>
    </w:lvl>
    <w:lvl w:ilvl="3" w:tplc="10090001" w:tentative="1">
      <w:start w:val="1"/>
      <w:numFmt w:val="bullet"/>
      <w:lvlText w:val=""/>
      <w:lvlJc w:val="left"/>
      <w:pPr>
        <w:ind w:left="3810" w:hanging="360"/>
      </w:pPr>
      <w:rPr>
        <w:rFonts w:ascii="Symbol" w:hAnsi="Symbol" w:hint="default"/>
      </w:rPr>
    </w:lvl>
    <w:lvl w:ilvl="4" w:tplc="10090003" w:tentative="1">
      <w:start w:val="1"/>
      <w:numFmt w:val="bullet"/>
      <w:lvlText w:val="o"/>
      <w:lvlJc w:val="left"/>
      <w:pPr>
        <w:ind w:left="4530" w:hanging="360"/>
      </w:pPr>
      <w:rPr>
        <w:rFonts w:ascii="Courier New" w:hAnsi="Courier New" w:cs="Courier New" w:hint="default"/>
      </w:rPr>
    </w:lvl>
    <w:lvl w:ilvl="5" w:tplc="10090005" w:tentative="1">
      <w:start w:val="1"/>
      <w:numFmt w:val="bullet"/>
      <w:lvlText w:val=""/>
      <w:lvlJc w:val="left"/>
      <w:pPr>
        <w:ind w:left="5250" w:hanging="360"/>
      </w:pPr>
      <w:rPr>
        <w:rFonts w:ascii="Wingdings" w:hAnsi="Wingdings" w:hint="default"/>
      </w:rPr>
    </w:lvl>
    <w:lvl w:ilvl="6" w:tplc="10090001" w:tentative="1">
      <w:start w:val="1"/>
      <w:numFmt w:val="bullet"/>
      <w:lvlText w:val=""/>
      <w:lvlJc w:val="left"/>
      <w:pPr>
        <w:ind w:left="5970" w:hanging="360"/>
      </w:pPr>
      <w:rPr>
        <w:rFonts w:ascii="Symbol" w:hAnsi="Symbol" w:hint="default"/>
      </w:rPr>
    </w:lvl>
    <w:lvl w:ilvl="7" w:tplc="10090003" w:tentative="1">
      <w:start w:val="1"/>
      <w:numFmt w:val="bullet"/>
      <w:lvlText w:val="o"/>
      <w:lvlJc w:val="left"/>
      <w:pPr>
        <w:ind w:left="6690" w:hanging="360"/>
      </w:pPr>
      <w:rPr>
        <w:rFonts w:ascii="Courier New" w:hAnsi="Courier New" w:cs="Courier New" w:hint="default"/>
      </w:rPr>
    </w:lvl>
    <w:lvl w:ilvl="8" w:tplc="10090005" w:tentative="1">
      <w:start w:val="1"/>
      <w:numFmt w:val="bullet"/>
      <w:lvlText w:val=""/>
      <w:lvlJc w:val="left"/>
      <w:pPr>
        <w:ind w:left="7410" w:hanging="360"/>
      </w:pPr>
      <w:rPr>
        <w:rFonts w:ascii="Wingdings" w:hAnsi="Wingdings" w:hint="default"/>
      </w:rPr>
    </w:lvl>
  </w:abstractNum>
  <w:abstractNum w:abstractNumId="7" w15:restartNumberingAfterBreak="0">
    <w:nsid w:val="2A860276"/>
    <w:multiLevelType w:val="hybridMultilevel"/>
    <w:tmpl w:val="510CB4BA"/>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8" w15:restartNumberingAfterBreak="0">
    <w:nsid w:val="2EA65E27"/>
    <w:multiLevelType w:val="hybridMultilevel"/>
    <w:tmpl w:val="6C36B72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EDF5841"/>
    <w:multiLevelType w:val="multilevel"/>
    <w:tmpl w:val="F9085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7755FE"/>
    <w:multiLevelType w:val="hybridMultilevel"/>
    <w:tmpl w:val="5B08A7E4"/>
    <w:lvl w:ilvl="0" w:tplc="C7129FA8">
      <w:start w:val="1"/>
      <w:numFmt w:val="decimal"/>
      <w:lvlText w:val="%1."/>
      <w:lvlJc w:val="left"/>
      <w:pPr>
        <w:ind w:left="720" w:hanging="360"/>
      </w:pPr>
      <w:rPr>
        <w:rFonts w:ascii="Helvetica" w:hAnsi="Helvetica" w:cs="Helvetica"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1AD585F"/>
    <w:multiLevelType w:val="hybridMultilevel"/>
    <w:tmpl w:val="F8D823D4"/>
    <w:lvl w:ilvl="0" w:tplc="0F86FE36">
      <w:start w:val="1"/>
      <w:numFmt w:val="lowerLetter"/>
      <w:lvlText w:val="%1."/>
      <w:lvlJc w:val="left"/>
      <w:pPr>
        <w:ind w:left="1456" w:hanging="360"/>
      </w:pPr>
      <w:rPr>
        <w:rFonts w:hint="default"/>
      </w:rPr>
    </w:lvl>
    <w:lvl w:ilvl="1" w:tplc="10090019" w:tentative="1">
      <w:start w:val="1"/>
      <w:numFmt w:val="lowerLetter"/>
      <w:lvlText w:val="%2."/>
      <w:lvlJc w:val="left"/>
      <w:pPr>
        <w:ind w:left="2176" w:hanging="360"/>
      </w:pPr>
    </w:lvl>
    <w:lvl w:ilvl="2" w:tplc="1009001B" w:tentative="1">
      <w:start w:val="1"/>
      <w:numFmt w:val="lowerRoman"/>
      <w:lvlText w:val="%3."/>
      <w:lvlJc w:val="right"/>
      <w:pPr>
        <w:ind w:left="2896" w:hanging="180"/>
      </w:pPr>
    </w:lvl>
    <w:lvl w:ilvl="3" w:tplc="1009000F" w:tentative="1">
      <w:start w:val="1"/>
      <w:numFmt w:val="decimal"/>
      <w:lvlText w:val="%4."/>
      <w:lvlJc w:val="left"/>
      <w:pPr>
        <w:ind w:left="3616" w:hanging="360"/>
      </w:pPr>
    </w:lvl>
    <w:lvl w:ilvl="4" w:tplc="10090019" w:tentative="1">
      <w:start w:val="1"/>
      <w:numFmt w:val="lowerLetter"/>
      <w:lvlText w:val="%5."/>
      <w:lvlJc w:val="left"/>
      <w:pPr>
        <w:ind w:left="4336" w:hanging="360"/>
      </w:pPr>
    </w:lvl>
    <w:lvl w:ilvl="5" w:tplc="1009001B" w:tentative="1">
      <w:start w:val="1"/>
      <w:numFmt w:val="lowerRoman"/>
      <w:lvlText w:val="%6."/>
      <w:lvlJc w:val="right"/>
      <w:pPr>
        <w:ind w:left="5056" w:hanging="180"/>
      </w:pPr>
    </w:lvl>
    <w:lvl w:ilvl="6" w:tplc="1009000F" w:tentative="1">
      <w:start w:val="1"/>
      <w:numFmt w:val="decimal"/>
      <w:lvlText w:val="%7."/>
      <w:lvlJc w:val="left"/>
      <w:pPr>
        <w:ind w:left="5776" w:hanging="360"/>
      </w:pPr>
    </w:lvl>
    <w:lvl w:ilvl="7" w:tplc="10090019" w:tentative="1">
      <w:start w:val="1"/>
      <w:numFmt w:val="lowerLetter"/>
      <w:lvlText w:val="%8."/>
      <w:lvlJc w:val="left"/>
      <w:pPr>
        <w:ind w:left="6496" w:hanging="360"/>
      </w:pPr>
    </w:lvl>
    <w:lvl w:ilvl="8" w:tplc="1009001B" w:tentative="1">
      <w:start w:val="1"/>
      <w:numFmt w:val="lowerRoman"/>
      <w:lvlText w:val="%9."/>
      <w:lvlJc w:val="right"/>
      <w:pPr>
        <w:ind w:left="7216" w:hanging="180"/>
      </w:pPr>
    </w:lvl>
  </w:abstractNum>
  <w:abstractNum w:abstractNumId="12" w15:restartNumberingAfterBreak="0">
    <w:nsid w:val="47235256"/>
    <w:multiLevelType w:val="hybridMultilevel"/>
    <w:tmpl w:val="E84642CA"/>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3" w15:restartNumberingAfterBreak="0">
    <w:nsid w:val="4A2418B1"/>
    <w:multiLevelType w:val="hybridMultilevel"/>
    <w:tmpl w:val="00840A52"/>
    <w:lvl w:ilvl="0" w:tplc="10090001">
      <w:start w:val="1"/>
      <w:numFmt w:val="bullet"/>
      <w:lvlText w:val=""/>
      <w:lvlJc w:val="left"/>
      <w:pPr>
        <w:ind w:left="1816" w:hanging="360"/>
      </w:pPr>
      <w:rPr>
        <w:rFonts w:ascii="Symbol" w:hAnsi="Symbol" w:hint="default"/>
      </w:rPr>
    </w:lvl>
    <w:lvl w:ilvl="1" w:tplc="10090003" w:tentative="1">
      <w:start w:val="1"/>
      <w:numFmt w:val="bullet"/>
      <w:lvlText w:val="o"/>
      <w:lvlJc w:val="left"/>
      <w:pPr>
        <w:ind w:left="2536" w:hanging="360"/>
      </w:pPr>
      <w:rPr>
        <w:rFonts w:ascii="Courier New" w:hAnsi="Courier New" w:cs="Courier New" w:hint="default"/>
      </w:rPr>
    </w:lvl>
    <w:lvl w:ilvl="2" w:tplc="10090005" w:tentative="1">
      <w:start w:val="1"/>
      <w:numFmt w:val="bullet"/>
      <w:lvlText w:val=""/>
      <w:lvlJc w:val="left"/>
      <w:pPr>
        <w:ind w:left="3256" w:hanging="360"/>
      </w:pPr>
      <w:rPr>
        <w:rFonts w:ascii="Wingdings" w:hAnsi="Wingdings" w:hint="default"/>
      </w:rPr>
    </w:lvl>
    <w:lvl w:ilvl="3" w:tplc="10090001" w:tentative="1">
      <w:start w:val="1"/>
      <w:numFmt w:val="bullet"/>
      <w:lvlText w:val=""/>
      <w:lvlJc w:val="left"/>
      <w:pPr>
        <w:ind w:left="3976" w:hanging="360"/>
      </w:pPr>
      <w:rPr>
        <w:rFonts w:ascii="Symbol" w:hAnsi="Symbol" w:hint="default"/>
      </w:rPr>
    </w:lvl>
    <w:lvl w:ilvl="4" w:tplc="10090003" w:tentative="1">
      <w:start w:val="1"/>
      <w:numFmt w:val="bullet"/>
      <w:lvlText w:val="o"/>
      <w:lvlJc w:val="left"/>
      <w:pPr>
        <w:ind w:left="4696" w:hanging="360"/>
      </w:pPr>
      <w:rPr>
        <w:rFonts w:ascii="Courier New" w:hAnsi="Courier New" w:cs="Courier New" w:hint="default"/>
      </w:rPr>
    </w:lvl>
    <w:lvl w:ilvl="5" w:tplc="10090005" w:tentative="1">
      <w:start w:val="1"/>
      <w:numFmt w:val="bullet"/>
      <w:lvlText w:val=""/>
      <w:lvlJc w:val="left"/>
      <w:pPr>
        <w:ind w:left="5416" w:hanging="360"/>
      </w:pPr>
      <w:rPr>
        <w:rFonts w:ascii="Wingdings" w:hAnsi="Wingdings" w:hint="default"/>
      </w:rPr>
    </w:lvl>
    <w:lvl w:ilvl="6" w:tplc="10090001" w:tentative="1">
      <w:start w:val="1"/>
      <w:numFmt w:val="bullet"/>
      <w:lvlText w:val=""/>
      <w:lvlJc w:val="left"/>
      <w:pPr>
        <w:ind w:left="6136" w:hanging="360"/>
      </w:pPr>
      <w:rPr>
        <w:rFonts w:ascii="Symbol" w:hAnsi="Symbol" w:hint="default"/>
      </w:rPr>
    </w:lvl>
    <w:lvl w:ilvl="7" w:tplc="10090003" w:tentative="1">
      <w:start w:val="1"/>
      <w:numFmt w:val="bullet"/>
      <w:lvlText w:val="o"/>
      <w:lvlJc w:val="left"/>
      <w:pPr>
        <w:ind w:left="6856" w:hanging="360"/>
      </w:pPr>
      <w:rPr>
        <w:rFonts w:ascii="Courier New" w:hAnsi="Courier New" w:cs="Courier New" w:hint="default"/>
      </w:rPr>
    </w:lvl>
    <w:lvl w:ilvl="8" w:tplc="10090005" w:tentative="1">
      <w:start w:val="1"/>
      <w:numFmt w:val="bullet"/>
      <w:lvlText w:val=""/>
      <w:lvlJc w:val="left"/>
      <w:pPr>
        <w:ind w:left="7576" w:hanging="360"/>
      </w:pPr>
      <w:rPr>
        <w:rFonts w:ascii="Wingdings" w:hAnsi="Wingdings" w:hint="default"/>
      </w:rPr>
    </w:lvl>
  </w:abstractNum>
  <w:abstractNum w:abstractNumId="14" w15:restartNumberingAfterBreak="0">
    <w:nsid w:val="4AD47D3A"/>
    <w:multiLevelType w:val="hybridMultilevel"/>
    <w:tmpl w:val="D688A082"/>
    <w:lvl w:ilvl="0" w:tplc="10090001">
      <w:start w:val="1"/>
      <w:numFmt w:val="bullet"/>
      <w:lvlText w:val=""/>
      <w:lvlJc w:val="left"/>
      <w:pPr>
        <w:ind w:left="1816" w:hanging="360"/>
      </w:pPr>
      <w:rPr>
        <w:rFonts w:ascii="Symbol" w:hAnsi="Symbol" w:hint="default"/>
      </w:rPr>
    </w:lvl>
    <w:lvl w:ilvl="1" w:tplc="10090003" w:tentative="1">
      <w:start w:val="1"/>
      <w:numFmt w:val="bullet"/>
      <w:lvlText w:val="o"/>
      <w:lvlJc w:val="left"/>
      <w:pPr>
        <w:ind w:left="2536" w:hanging="360"/>
      </w:pPr>
      <w:rPr>
        <w:rFonts w:ascii="Courier New" w:hAnsi="Courier New" w:cs="Courier New" w:hint="default"/>
      </w:rPr>
    </w:lvl>
    <w:lvl w:ilvl="2" w:tplc="10090005" w:tentative="1">
      <w:start w:val="1"/>
      <w:numFmt w:val="bullet"/>
      <w:lvlText w:val=""/>
      <w:lvlJc w:val="left"/>
      <w:pPr>
        <w:ind w:left="3256" w:hanging="360"/>
      </w:pPr>
      <w:rPr>
        <w:rFonts w:ascii="Wingdings" w:hAnsi="Wingdings" w:hint="default"/>
      </w:rPr>
    </w:lvl>
    <w:lvl w:ilvl="3" w:tplc="10090001" w:tentative="1">
      <w:start w:val="1"/>
      <w:numFmt w:val="bullet"/>
      <w:lvlText w:val=""/>
      <w:lvlJc w:val="left"/>
      <w:pPr>
        <w:ind w:left="3976" w:hanging="360"/>
      </w:pPr>
      <w:rPr>
        <w:rFonts w:ascii="Symbol" w:hAnsi="Symbol" w:hint="default"/>
      </w:rPr>
    </w:lvl>
    <w:lvl w:ilvl="4" w:tplc="10090003" w:tentative="1">
      <w:start w:val="1"/>
      <w:numFmt w:val="bullet"/>
      <w:lvlText w:val="o"/>
      <w:lvlJc w:val="left"/>
      <w:pPr>
        <w:ind w:left="4696" w:hanging="360"/>
      </w:pPr>
      <w:rPr>
        <w:rFonts w:ascii="Courier New" w:hAnsi="Courier New" w:cs="Courier New" w:hint="default"/>
      </w:rPr>
    </w:lvl>
    <w:lvl w:ilvl="5" w:tplc="10090005" w:tentative="1">
      <w:start w:val="1"/>
      <w:numFmt w:val="bullet"/>
      <w:lvlText w:val=""/>
      <w:lvlJc w:val="left"/>
      <w:pPr>
        <w:ind w:left="5416" w:hanging="360"/>
      </w:pPr>
      <w:rPr>
        <w:rFonts w:ascii="Wingdings" w:hAnsi="Wingdings" w:hint="default"/>
      </w:rPr>
    </w:lvl>
    <w:lvl w:ilvl="6" w:tplc="10090001" w:tentative="1">
      <w:start w:val="1"/>
      <w:numFmt w:val="bullet"/>
      <w:lvlText w:val=""/>
      <w:lvlJc w:val="left"/>
      <w:pPr>
        <w:ind w:left="6136" w:hanging="360"/>
      </w:pPr>
      <w:rPr>
        <w:rFonts w:ascii="Symbol" w:hAnsi="Symbol" w:hint="default"/>
      </w:rPr>
    </w:lvl>
    <w:lvl w:ilvl="7" w:tplc="10090003" w:tentative="1">
      <w:start w:val="1"/>
      <w:numFmt w:val="bullet"/>
      <w:lvlText w:val="o"/>
      <w:lvlJc w:val="left"/>
      <w:pPr>
        <w:ind w:left="6856" w:hanging="360"/>
      </w:pPr>
      <w:rPr>
        <w:rFonts w:ascii="Courier New" w:hAnsi="Courier New" w:cs="Courier New" w:hint="default"/>
      </w:rPr>
    </w:lvl>
    <w:lvl w:ilvl="8" w:tplc="10090005" w:tentative="1">
      <w:start w:val="1"/>
      <w:numFmt w:val="bullet"/>
      <w:lvlText w:val=""/>
      <w:lvlJc w:val="left"/>
      <w:pPr>
        <w:ind w:left="7576" w:hanging="360"/>
      </w:pPr>
      <w:rPr>
        <w:rFonts w:ascii="Wingdings" w:hAnsi="Wingdings" w:hint="default"/>
      </w:rPr>
    </w:lvl>
  </w:abstractNum>
  <w:abstractNum w:abstractNumId="15" w15:restartNumberingAfterBreak="0">
    <w:nsid w:val="60334DF8"/>
    <w:multiLevelType w:val="multilevel"/>
    <w:tmpl w:val="E23C9C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04A3958"/>
    <w:multiLevelType w:val="hybridMultilevel"/>
    <w:tmpl w:val="3D0665D2"/>
    <w:lvl w:ilvl="0" w:tplc="10090001">
      <w:start w:val="1"/>
      <w:numFmt w:val="bullet"/>
      <w:lvlText w:val=""/>
      <w:lvlJc w:val="left"/>
      <w:pPr>
        <w:ind w:left="1463" w:hanging="360"/>
      </w:pPr>
      <w:rPr>
        <w:rFonts w:ascii="Symbol" w:hAnsi="Symbol" w:hint="default"/>
      </w:rPr>
    </w:lvl>
    <w:lvl w:ilvl="1" w:tplc="10090003" w:tentative="1">
      <w:start w:val="1"/>
      <w:numFmt w:val="bullet"/>
      <w:lvlText w:val="o"/>
      <w:lvlJc w:val="left"/>
      <w:pPr>
        <w:ind w:left="2183" w:hanging="360"/>
      </w:pPr>
      <w:rPr>
        <w:rFonts w:ascii="Courier New" w:hAnsi="Courier New" w:cs="Courier New" w:hint="default"/>
      </w:rPr>
    </w:lvl>
    <w:lvl w:ilvl="2" w:tplc="10090005" w:tentative="1">
      <w:start w:val="1"/>
      <w:numFmt w:val="bullet"/>
      <w:lvlText w:val=""/>
      <w:lvlJc w:val="left"/>
      <w:pPr>
        <w:ind w:left="2903" w:hanging="360"/>
      </w:pPr>
      <w:rPr>
        <w:rFonts w:ascii="Wingdings" w:hAnsi="Wingdings" w:hint="default"/>
      </w:rPr>
    </w:lvl>
    <w:lvl w:ilvl="3" w:tplc="10090001" w:tentative="1">
      <w:start w:val="1"/>
      <w:numFmt w:val="bullet"/>
      <w:lvlText w:val=""/>
      <w:lvlJc w:val="left"/>
      <w:pPr>
        <w:ind w:left="3623" w:hanging="360"/>
      </w:pPr>
      <w:rPr>
        <w:rFonts w:ascii="Symbol" w:hAnsi="Symbol" w:hint="default"/>
      </w:rPr>
    </w:lvl>
    <w:lvl w:ilvl="4" w:tplc="10090003" w:tentative="1">
      <w:start w:val="1"/>
      <w:numFmt w:val="bullet"/>
      <w:lvlText w:val="o"/>
      <w:lvlJc w:val="left"/>
      <w:pPr>
        <w:ind w:left="4343" w:hanging="360"/>
      </w:pPr>
      <w:rPr>
        <w:rFonts w:ascii="Courier New" w:hAnsi="Courier New" w:cs="Courier New" w:hint="default"/>
      </w:rPr>
    </w:lvl>
    <w:lvl w:ilvl="5" w:tplc="10090005" w:tentative="1">
      <w:start w:val="1"/>
      <w:numFmt w:val="bullet"/>
      <w:lvlText w:val=""/>
      <w:lvlJc w:val="left"/>
      <w:pPr>
        <w:ind w:left="5063" w:hanging="360"/>
      </w:pPr>
      <w:rPr>
        <w:rFonts w:ascii="Wingdings" w:hAnsi="Wingdings" w:hint="default"/>
      </w:rPr>
    </w:lvl>
    <w:lvl w:ilvl="6" w:tplc="10090001" w:tentative="1">
      <w:start w:val="1"/>
      <w:numFmt w:val="bullet"/>
      <w:lvlText w:val=""/>
      <w:lvlJc w:val="left"/>
      <w:pPr>
        <w:ind w:left="5783" w:hanging="360"/>
      </w:pPr>
      <w:rPr>
        <w:rFonts w:ascii="Symbol" w:hAnsi="Symbol" w:hint="default"/>
      </w:rPr>
    </w:lvl>
    <w:lvl w:ilvl="7" w:tplc="10090003" w:tentative="1">
      <w:start w:val="1"/>
      <w:numFmt w:val="bullet"/>
      <w:lvlText w:val="o"/>
      <w:lvlJc w:val="left"/>
      <w:pPr>
        <w:ind w:left="6503" w:hanging="360"/>
      </w:pPr>
      <w:rPr>
        <w:rFonts w:ascii="Courier New" w:hAnsi="Courier New" w:cs="Courier New" w:hint="default"/>
      </w:rPr>
    </w:lvl>
    <w:lvl w:ilvl="8" w:tplc="10090005" w:tentative="1">
      <w:start w:val="1"/>
      <w:numFmt w:val="bullet"/>
      <w:lvlText w:val=""/>
      <w:lvlJc w:val="left"/>
      <w:pPr>
        <w:ind w:left="7223" w:hanging="360"/>
      </w:pPr>
      <w:rPr>
        <w:rFonts w:ascii="Wingdings" w:hAnsi="Wingdings" w:hint="default"/>
      </w:rPr>
    </w:lvl>
  </w:abstractNum>
  <w:abstractNum w:abstractNumId="17" w15:restartNumberingAfterBreak="0">
    <w:nsid w:val="68C10421"/>
    <w:multiLevelType w:val="hybridMultilevel"/>
    <w:tmpl w:val="1370058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6AA45D94"/>
    <w:multiLevelType w:val="hybridMultilevel"/>
    <w:tmpl w:val="84E0004E"/>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9" w15:restartNumberingAfterBreak="0">
    <w:nsid w:val="7B577B25"/>
    <w:multiLevelType w:val="multilevel"/>
    <w:tmpl w:val="1DE8C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5F4EE2"/>
    <w:multiLevelType w:val="hybridMultilevel"/>
    <w:tmpl w:val="E236C89E"/>
    <w:lvl w:ilvl="0" w:tplc="929CE30C">
      <w:start w:val="6"/>
      <w:numFmt w:val="decimal"/>
      <w:lvlText w:val="%1)"/>
      <w:lvlJc w:val="left"/>
      <w:pPr>
        <w:ind w:left="720" w:hanging="360"/>
      </w:pPr>
      <w:rPr>
        <w:rFonts w:hint="default"/>
        <w:color w:val="00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E5A11C5"/>
    <w:multiLevelType w:val="hybridMultilevel"/>
    <w:tmpl w:val="E9C276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91852281">
    <w:abstractNumId w:val="15"/>
  </w:num>
  <w:num w:numId="2" w16cid:durableId="550462454">
    <w:abstractNumId w:val="1"/>
  </w:num>
  <w:num w:numId="3" w16cid:durableId="1368487270">
    <w:abstractNumId w:val="6"/>
  </w:num>
  <w:num w:numId="4" w16cid:durableId="19863739">
    <w:abstractNumId w:val="10"/>
  </w:num>
  <w:num w:numId="5" w16cid:durableId="1951937701">
    <w:abstractNumId w:val="20"/>
  </w:num>
  <w:num w:numId="6" w16cid:durableId="1784613711">
    <w:abstractNumId w:val="4"/>
  </w:num>
  <w:num w:numId="7" w16cid:durableId="1563129249">
    <w:abstractNumId w:val="17"/>
  </w:num>
  <w:num w:numId="8" w16cid:durableId="513543952">
    <w:abstractNumId w:val="11"/>
  </w:num>
  <w:num w:numId="9" w16cid:durableId="464666793">
    <w:abstractNumId w:val="3"/>
  </w:num>
  <w:num w:numId="10" w16cid:durableId="336230286">
    <w:abstractNumId w:val="14"/>
  </w:num>
  <w:num w:numId="11" w16cid:durableId="491797667">
    <w:abstractNumId w:val="21"/>
  </w:num>
  <w:num w:numId="12" w16cid:durableId="987632853">
    <w:abstractNumId w:val="16"/>
  </w:num>
  <w:num w:numId="13" w16cid:durableId="1855225435">
    <w:abstractNumId w:val="13"/>
  </w:num>
  <w:num w:numId="14" w16cid:durableId="474569756">
    <w:abstractNumId w:val="2"/>
  </w:num>
  <w:num w:numId="15" w16cid:durableId="610741186">
    <w:abstractNumId w:val="18"/>
  </w:num>
  <w:num w:numId="16" w16cid:durableId="1349914863">
    <w:abstractNumId w:val="12"/>
  </w:num>
  <w:num w:numId="17" w16cid:durableId="3829174">
    <w:abstractNumId w:val="8"/>
  </w:num>
  <w:num w:numId="18" w16cid:durableId="1642536704">
    <w:abstractNumId w:val="19"/>
  </w:num>
  <w:num w:numId="19" w16cid:durableId="540897682">
    <w:abstractNumId w:val="0"/>
  </w:num>
  <w:num w:numId="20" w16cid:durableId="928975068">
    <w:abstractNumId w:val="9"/>
  </w:num>
  <w:num w:numId="21" w16cid:durableId="1509060592">
    <w:abstractNumId w:val="5"/>
  </w:num>
  <w:num w:numId="22" w16cid:durableId="5906285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309"/>
    <w:rsid w:val="000043DB"/>
    <w:rsid w:val="0002532C"/>
    <w:rsid w:val="000269F8"/>
    <w:rsid w:val="000274C0"/>
    <w:rsid w:val="00030719"/>
    <w:rsid w:val="00031208"/>
    <w:rsid w:val="000313F7"/>
    <w:rsid w:val="00031DA9"/>
    <w:rsid w:val="0003563C"/>
    <w:rsid w:val="00042D22"/>
    <w:rsid w:val="00043A9E"/>
    <w:rsid w:val="00046DD4"/>
    <w:rsid w:val="000477F5"/>
    <w:rsid w:val="00053D59"/>
    <w:rsid w:val="00054CD2"/>
    <w:rsid w:val="0006538E"/>
    <w:rsid w:val="00067215"/>
    <w:rsid w:val="0007062E"/>
    <w:rsid w:val="00074659"/>
    <w:rsid w:val="00082FA7"/>
    <w:rsid w:val="0009623E"/>
    <w:rsid w:val="0009697B"/>
    <w:rsid w:val="000B1AB6"/>
    <w:rsid w:val="000B5E00"/>
    <w:rsid w:val="000C2204"/>
    <w:rsid w:val="000C2377"/>
    <w:rsid w:val="000D6577"/>
    <w:rsid w:val="000E599B"/>
    <w:rsid w:val="000F60A2"/>
    <w:rsid w:val="00104753"/>
    <w:rsid w:val="001049B5"/>
    <w:rsid w:val="00120818"/>
    <w:rsid w:val="00127224"/>
    <w:rsid w:val="0013346F"/>
    <w:rsid w:val="00142955"/>
    <w:rsid w:val="00147AD7"/>
    <w:rsid w:val="00147E67"/>
    <w:rsid w:val="001523AE"/>
    <w:rsid w:val="00152E67"/>
    <w:rsid w:val="001568BF"/>
    <w:rsid w:val="00157106"/>
    <w:rsid w:val="00162524"/>
    <w:rsid w:val="00162662"/>
    <w:rsid w:val="00167B12"/>
    <w:rsid w:val="00170AC6"/>
    <w:rsid w:val="0017179E"/>
    <w:rsid w:val="0018320B"/>
    <w:rsid w:val="001853C4"/>
    <w:rsid w:val="00187D6F"/>
    <w:rsid w:val="001A2DC4"/>
    <w:rsid w:val="001B00FF"/>
    <w:rsid w:val="001B639E"/>
    <w:rsid w:val="001C1790"/>
    <w:rsid w:val="001C262F"/>
    <w:rsid w:val="001C5E2C"/>
    <w:rsid w:val="001C7F3A"/>
    <w:rsid w:val="001D5180"/>
    <w:rsid w:val="001D7543"/>
    <w:rsid w:val="001E3DF7"/>
    <w:rsid w:val="001E68E5"/>
    <w:rsid w:val="001F0FD5"/>
    <w:rsid w:val="001F1E5C"/>
    <w:rsid w:val="001F22E2"/>
    <w:rsid w:val="001F5ACB"/>
    <w:rsid w:val="001F636E"/>
    <w:rsid w:val="001F7C2E"/>
    <w:rsid w:val="0020101E"/>
    <w:rsid w:val="00220064"/>
    <w:rsid w:val="00222B04"/>
    <w:rsid w:val="002366CC"/>
    <w:rsid w:val="002367A6"/>
    <w:rsid w:val="0024020B"/>
    <w:rsid w:val="00243AAB"/>
    <w:rsid w:val="00247AB6"/>
    <w:rsid w:val="002522AE"/>
    <w:rsid w:val="0025593E"/>
    <w:rsid w:val="00263045"/>
    <w:rsid w:val="00264425"/>
    <w:rsid w:val="002813E8"/>
    <w:rsid w:val="002864EB"/>
    <w:rsid w:val="002869B3"/>
    <w:rsid w:val="002920AB"/>
    <w:rsid w:val="002A6F0C"/>
    <w:rsid w:val="002A7B76"/>
    <w:rsid w:val="002B18DF"/>
    <w:rsid w:val="002B24F9"/>
    <w:rsid w:val="002B36CE"/>
    <w:rsid w:val="002B4333"/>
    <w:rsid w:val="002B525E"/>
    <w:rsid w:val="002B5BFF"/>
    <w:rsid w:val="002C042E"/>
    <w:rsid w:val="002C0FAB"/>
    <w:rsid w:val="002C24B6"/>
    <w:rsid w:val="002D3BC1"/>
    <w:rsid w:val="002D79F0"/>
    <w:rsid w:val="002E1F60"/>
    <w:rsid w:val="002E7D26"/>
    <w:rsid w:val="002F0FB5"/>
    <w:rsid w:val="002F6310"/>
    <w:rsid w:val="00303DF7"/>
    <w:rsid w:val="00310572"/>
    <w:rsid w:val="003110D8"/>
    <w:rsid w:val="003201D9"/>
    <w:rsid w:val="003203C4"/>
    <w:rsid w:val="00324807"/>
    <w:rsid w:val="00332309"/>
    <w:rsid w:val="00332C47"/>
    <w:rsid w:val="003363A5"/>
    <w:rsid w:val="00336A21"/>
    <w:rsid w:val="00341D03"/>
    <w:rsid w:val="00342D7A"/>
    <w:rsid w:val="003441C9"/>
    <w:rsid w:val="00345CBD"/>
    <w:rsid w:val="00351D39"/>
    <w:rsid w:val="00354CB4"/>
    <w:rsid w:val="003554DB"/>
    <w:rsid w:val="00366AFC"/>
    <w:rsid w:val="00366E5C"/>
    <w:rsid w:val="00372876"/>
    <w:rsid w:val="00377F0E"/>
    <w:rsid w:val="00386042"/>
    <w:rsid w:val="003867E0"/>
    <w:rsid w:val="00386B08"/>
    <w:rsid w:val="003949D2"/>
    <w:rsid w:val="00395090"/>
    <w:rsid w:val="003A1BAE"/>
    <w:rsid w:val="003B3778"/>
    <w:rsid w:val="003B5D42"/>
    <w:rsid w:val="003B6669"/>
    <w:rsid w:val="003B7C68"/>
    <w:rsid w:val="003C26D2"/>
    <w:rsid w:val="003D10B1"/>
    <w:rsid w:val="003D41B5"/>
    <w:rsid w:val="003E21A1"/>
    <w:rsid w:val="003E3CFF"/>
    <w:rsid w:val="003E553A"/>
    <w:rsid w:val="003F3C95"/>
    <w:rsid w:val="003F5182"/>
    <w:rsid w:val="003F6CEB"/>
    <w:rsid w:val="004119FC"/>
    <w:rsid w:val="004158CD"/>
    <w:rsid w:val="00415D7D"/>
    <w:rsid w:val="004202BA"/>
    <w:rsid w:val="004248D5"/>
    <w:rsid w:val="00426D21"/>
    <w:rsid w:val="00427911"/>
    <w:rsid w:val="004335B3"/>
    <w:rsid w:val="00434C19"/>
    <w:rsid w:val="00450B70"/>
    <w:rsid w:val="0045152A"/>
    <w:rsid w:val="004555AB"/>
    <w:rsid w:val="00457216"/>
    <w:rsid w:val="004632F1"/>
    <w:rsid w:val="00467646"/>
    <w:rsid w:val="00470676"/>
    <w:rsid w:val="004718BC"/>
    <w:rsid w:val="0047275C"/>
    <w:rsid w:val="004768DC"/>
    <w:rsid w:val="004776F9"/>
    <w:rsid w:val="00495AB2"/>
    <w:rsid w:val="00496E10"/>
    <w:rsid w:val="004A102C"/>
    <w:rsid w:val="004A31E0"/>
    <w:rsid w:val="004A7689"/>
    <w:rsid w:val="004B3A20"/>
    <w:rsid w:val="004B5125"/>
    <w:rsid w:val="004C1D16"/>
    <w:rsid w:val="004C3E3E"/>
    <w:rsid w:val="004C47EA"/>
    <w:rsid w:val="004C5B9F"/>
    <w:rsid w:val="004C62CF"/>
    <w:rsid w:val="004C6C53"/>
    <w:rsid w:val="004D1F1E"/>
    <w:rsid w:val="004D35C0"/>
    <w:rsid w:val="004D5F44"/>
    <w:rsid w:val="004D7358"/>
    <w:rsid w:val="004E07A6"/>
    <w:rsid w:val="004E083D"/>
    <w:rsid w:val="004E7848"/>
    <w:rsid w:val="004F7362"/>
    <w:rsid w:val="005020DD"/>
    <w:rsid w:val="00504191"/>
    <w:rsid w:val="00505AAE"/>
    <w:rsid w:val="00506645"/>
    <w:rsid w:val="0051395A"/>
    <w:rsid w:val="00517862"/>
    <w:rsid w:val="00525BC6"/>
    <w:rsid w:val="00530880"/>
    <w:rsid w:val="005331E4"/>
    <w:rsid w:val="00533459"/>
    <w:rsid w:val="00535BF8"/>
    <w:rsid w:val="005457CA"/>
    <w:rsid w:val="005573AC"/>
    <w:rsid w:val="00562AE1"/>
    <w:rsid w:val="00564F91"/>
    <w:rsid w:val="005666DE"/>
    <w:rsid w:val="00567BBB"/>
    <w:rsid w:val="00576A5E"/>
    <w:rsid w:val="00582732"/>
    <w:rsid w:val="00583B60"/>
    <w:rsid w:val="00583F29"/>
    <w:rsid w:val="005847BD"/>
    <w:rsid w:val="00585153"/>
    <w:rsid w:val="005854CD"/>
    <w:rsid w:val="005926AD"/>
    <w:rsid w:val="00592AF7"/>
    <w:rsid w:val="005A229E"/>
    <w:rsid w:val="005A230E"/>
    <w:rsid w:val="005A28F1"/>
    <w:rsid w:val="005B1760"/>
    <w:rsid w:val="005B47F7"/>
    <w:rsid w:val="005B4914"/>
    <w:rsid w:val="005B6D75"/>
    <w:rsid w:val="005C6E0D"/>
    <w:rsid w:val="005D143E"/>
    <w:rsid w:val="005D2800"/>
    <w:rsid w:val="005D39F1"/>
    <w:rsid w:val="005D5843"/>
    <w:rsid w:val="005E1BB2"/>
    <w:rsid w:val="005E5EC5"/>
    <w:rsid w:val="005E7323"/>
    <w:rsid w:val="005F60A8"/>
    <w:rsid w:val="006007F9"/>
    <w:rsid w:val="006063D9"/>
    <w:rsid w:val="00607CAB"/>
    <w:rsid w:val="00625A00"/>
    <w:rsid w:val="00630BDF"/>
    <w:rsid w:val="00632E0F"/>
    <w:rsid w:val="006330B1"/>
    <w:rsid w:val="006501F9"/>
    <w:rsid w:val="00653EE7"/>
    <w:rsid w:val="006551D5"/>
    <w:rsid w:val="006642E7"/>
    <w:rsid w:val="0067385C"/>
    <w:rsid w:val="00673FF8"/>
    <w:rsid w:val="00690AD5"/>
    <w:rsid w:val="00691543"/>
    <w:rsid w:val="006934B4"/>
    <w:rsid w:val="00697675"/>
    <w:rsid w:val="006A6156"/>
    <w:rsid w:val="006B4496"/>
    <w:rsid w:val="006C7373"/>
    <w:rsid w:val="006E41F5"/>
    <w:rsid w:val="006E474B"/>
    <w:rsid w:val="006E486E"/>
    <w:rsid w:val="006E732C"/>
    <w:rsid w:val="006F41F5"/>
    <w:rsid w:val="00700B21"/>
    <w:rsid w:val="007070AA"/>
    <w:rsid w:val="0071355C"/>
    <w:rsid w:val="00716BF1"/>
    <w:rsid w:val="00717AA8"/>
    <w:rsid w:val="007234EC"/>
    <w:rsid w:val="00724FAB"/>
    <w:rsid w:val="0072522C"/>
    <w:rsid w:val="00725E3D"/>
    <w:rsid w:val="00731E4D"/>
    <w:rsid w:val="007351AA"/>
    <w:rsid w:val="00735293"/>
    <w:rsid w:val="00735EB3"/>
    <w:rsid w:val="00737220"/>
    <w:rsid w:val="00743B0E"/>
    <w:rsid w:val="0075242C"/>
    <w:rsid w:val="00756FB3"/>
    <w:rsid w:val="00761E50"/>
    <w:rsid w:val="00766D3E"/>
    <w:rsid w:val="00767121"/>
    <w:rsid w:val="00770ACC"/>
    <w:rsid w:val="00773F99"/>
    <w:rsid w:val="00774D20"/>
    <w:rsid w:val="00780993"/>
    <w:rsid w:val="00785559"/>
    <w:rsid w:val="007927B8"/>
    <w:rsid w:val="0079704D"/>
    <w:rsid w:val="007A098F"/>
    <w:rsid w:val="007B132B"/>
    <w:rsid w:val="007C1F32"/>
    <w:rsid w:val="007C2E46"/>
    <w:rsid w:val="007D0734"/>
    <w:rsid w:val="007D16F6"/>
    <w:rsid w:val="007D2533"/>
    <w:rsid w:val="007D2941"/>
    <w:rsid w:val="007E0740"/>
    <w:rsid w:val="007F55FC"/>
    <w:rsid w:val="00803030"/>
    <w:rsid w:val="00803E56"/>
    <w:rsid w:val="0080678F"/>
    <w:rsid w:val="008237A9"/>
    <w:rsid w:val="0082761D"/>
    <w:rsid w:val="00834C0C"/>
    <w:rsid w:val="008379FC"/>
    <w:rsid w:val="00851D93"/>
    <w:rsid w:val="0087256B"/>
    <w:rsid w:val="008816F6"/>
    <w:rsid w:val="00881F8C"/>
    <w:rsid w:val="00884D36"/>
    <w:rsid w:val="008863C4"/>
    <w:rsid w:val="00886659"/>
    <w:rsid w:val="00887D3C"/>
    <w:rsid w:val="00890B29"/>
    <w:rsid w:val="00891030"/>
    <w:rsid w:val="008953E1"/>
    <w:rsid w:val="008A532C"/>
    <w:rsid w:val="008A65B5"/>
    <w:rsid w:val="008B0B86"/>
    <w:rsid w:val="008B372D"/>
    <w:rsid w:val="008B67CE"/>
    <w:rsid w:val="008B69E6"/>
    <w:rsid w:val="008C33EA"/>
    <w:rsid w:val="008E0584"/>
    <w:rsid w:val="008E087E"/>
    <w:rsid w:val="008E4649"/>
    <w:rsid w:val="008E5050"/>
    <w:rsid w:val="008F0FC9"/>
    <w:rsid w:val="008F491A"/>
    <w:rsid w:val="008F6C63"/>
    <w:rsid w:val="008F6F93"/>
    <w:rsid w:val="00900E86"/>
    <w:rsid w:val="00906908"/>
    <w:rsid w:val="00921C1A"/>
    <w:rsid w:val="00922CA2"/>
    <w:rsid w:val="00923F19"/>
    <w:rsid w:val="00931DAC"/>
    <w:rsid w:val="0093632C"/>
    <w:rsid w:val="00945CAA"/>
    <w:rsid w:val="009615D1"/>
    <w:rsid w:val="009619BB"/>
    <w:rsid w:val="00972171"/>
    <w:rsid w:val="00972FFC"/>
    <w:rsid w:val="009755CD"/>
    <w:rsid w:val="009772DF"/>
    <w:rsid w:val="009875A4"/>
    <w:rsid w:val="00987ED4"/>
    <w:rsid w:val="00990C8C"/>
    <w:rsid w:val="00992271"/>
    <w:rsid w:val="009934F0"/>
    <w:rsid w:val="009B416E"/>
    <w:rsid w:val="009B72F4"/>
    <w:rsid w:val="009C0FCA"/>
    <w:rsid w:val="009C1613"/>
    <w:rsid w:val="009C689C"/>
    <w:rsid w:val="009D2FE6"/>
    <w:rsid w:val="009E1116"/>
    <w:rsid w:val="009E333D"/>
    <w:rsid w:val="009E7A1A"/>
    <w:rsid w:val="009F194F"/>
    <w:rsid w:val="009F1C9C"/>
    <w:rsid w:val="009F5C96"/>
    <w:rsid w:val="009F69EA"/>
    <w:rsid w:val="00A02F6F"/>
    <w:rsid w:val="00A05CCF"/>
    <w:rsid w:val="00A07A58"/>
    <w:rsid w:val="00A250FA"/>
    <w:rsid w:val="00A25340"/>
    <w:rsid w:val="00A26F95"/>
    <w:rsid w:val="00A3599C"/>
    <w:rsid w:val="00A371F4"/>
    <w:rsid w:val="00A40A81"/>
    <w:rsid w:val="00A50856"/>
    <w:rsid w:val="00A55359"/>
    <w:rsid w:val="00A600C1"/>
    <w:rsid w:val="00A60E1B"/>
    <w:rsid w:val="00A65A0E"/>
    <w:rsid w:val="00A67801"/>
    <w:rsid w:val="00A710E9"/>
    <w:rsid w:val="00A76B0C"/>
    <w:rsid w:val="00A81071"/>
    <w:rsid w:val="00A85A25"/>
    <w:rsid w:val="00A85F10"/>
    <w:rsid w:val="00A964ED"/>
    <w:rsid w:val="00A97D4E"/>
    <w:rsid w:val="00AA3049"/>
    <w:rsid w:val="00AA6DF5"/>
    <w:rsid w:val="00AB7743"/>
    <w:rsid w:val="00AD026E"/>
    <w:rsid w:val="00AD1206"/>
    <w:rsid w:val="00AD1DC4"/>
    <w:rsid w:val="00AE446E"/>
    <w:rsid w:val="00AE5278"/>
    <w:rsid w:val="00AE74FE"/>
    <w:rsid w:val="00AE7FBF"/>
    <w:rsid w:val="00AF08EE"/>
    <w:rsid w:val="00AF3B62"/>
    <w:rsid w:val="00AF5BB5"/>
    <w:rsid w:val="00B06AE9"/>
    <w:rsid w:val="00B06DE5"/>
    <w:rsid w:val="00B11525"/>
    <w:rsid w:val="00B156AD"/>
    <w:rsid w:val="00B159CF"/>
    <w:rsid w:val="00B16A57"/>
    <w:rsid w:val="00B179B1"/>
    <w:rsid w:val="00B17C90"/>
    <w:rsid w:val="00B30938"/>
    <w:rsid w:val="00B31DA7"/>
    <w:rsid w:val="00B31F1E"/>
    <w:rsid w:val="00B32EEA"/>
    <w:rsid w:val="00B33E79"/>
    <w:rsid w:val="00B403B1"/>
    <w:rsid w:val="00B419C8"/>
    <w:rsid w:val="00B455E2"/>
    <w:rsid w:val="00B468C6"/>
    <w:rsid w:val="00B46AD9"/>
    <w:rsid w:val="00B51BFE"/>
    <w:rsid w:val="00B54488"/>
    <w:rsid w:val="00B614A3"/>
    <w:rsid w:val="00B7067C"/>
    <w:rsid w:val="00B73157"/>
    <w:rsid w:val="00B90019"/>
    <w:rsid w:val="00B92BBE"/>
    <w:rsid w:val="00B960C8"/>
    <w:rsid w:val="00B96885"/>
    <w:rsid w:val="00BA480B"/>
    <w:rsid w:val="00BA691E"/>
    <w:rsid w:val="00BB5AB5"/>
    <w:rsid w:val="00BD077D"/>
    <w:rsid w:val="00BD3E1E"/>
    <w:rsid w:val="00BE6555"/>
    <w:rsid w:val="00BF46C6"/>
    <w:rsid w:val="00BF6927"/>
    <w:rsid w:val="00BF6D46"/>
    <w:rsid w:val="00C007D9"/>
    <w:rsid w:val="00C04426"/>
    <w:rsid w:val="00C1269D"/>
    <w:rsid w:val="00C17949"/>
    <w:rsid w:val="00C2709B"/>
    <w:rsid w:val="00C34B98"/>
    <w:rsid w:val="00C37C46"/>
    <w:rsid w:val="00C4136A"/>
    <w:rsid w:val="00C44E16"/>
    <w:rsid w:val="00C52014"/>
    <w:rsid w:val="00C554CB"/>
    <w:rsid w:val="00C60ECD"/>
    <w:rsid w:val="00C6652A"/>
    <w:rsid w:val="00C67953"/>
    <w:rsid w:val="00C72082"/>
    <w:rsid w:val="00C73A90"/>
    <w:rsid w:val="00C74909"/>
    <w:rsid w:val="00C75886"/>
    <w:rsid w:val="00C80562"/>
    <w:rsid w:val="00C80907"/>
    <w:rsid w:val="00CA01C9"/>
    <w:rsid w:val="00CA0E11"/>
    <w:rsid w:val="00CA11AA"/>
    <w:rsid w:val="00CA2251"/>
    <w:rsid w:val="00CA3D73"/>
    <w:rsid w:val="00CA4ABC"/>
    <w:rsid w:val="00CA5245"/>
    <w:rsid w:val="00CB0FDB"/>
    <w:rsid w:val="00CB2B6E"/>
    <w:rsid w:val="00CC4E8E"/>
    <w:rsid w:val="00CD11E2"/>
    <w:rsid w:val="00CD3E79"/>
    <w:rsid w:val="00CD7115"/>
    <w:rsid w:val="00CE34D1"/>
    <w:rsid w:val="00CE41C2"/>
    <w:rsid w:val="00CE4B42"/>
    <w:rsid w:val="00CE5059"/>
    <w:rsid w:val="00CE6714"/>
    <w:rsid w:val="00CE7F5B"/>
    <w:rsid w:val="00CF63B1"/>
    <w:rsid w:val="00D021E1"/>
    <w:rsid w:val="00D02768"/>
    <w:rsid w:val="00D035B9"/>
    <w:rsid w:val="00D04501"/>
    <w:rsid w:val="00D05D79"/>
    <w:rsid w:val="00D06802"/>
    <w:rsid w:val="00D07C7F"/>
    <w:rsid w:val="00D14969"/>
    <w:rsid w:val="00D205C5"/>
    <w:rsid w:val="00D212C0"/>
    <w:rsid w:val="00D2149D"/>
    <w:rsid w:val="00D2335D"/>
    <w:rsid w:val="00D241C8"/>
    <w:rsid w:val="00D2602C"/>
    <w:rsid w:val="00D44EAD"/>
    <w:rsid w:val="00D47045"/>
    <w:rsid w:val="00D53B51"/>
    <w:rsid w:val="00D641F5"/>
    <w:rsid w:val="00D921A6"/>
    <w:rsid w:val="00D92F23"/>
    <w:rsid w:val="00D9330B"/>
    <w:rsid w:val="00D95433"/>
    <w:rsid w:val="00DB106E"/>
    <w:rsid w:val="00DD0C24"/>
    <w:rsid w:val="00DD38C6"/>
    <w:rsid w:val="00DD4F70"/>
    <w:rsid w:val="00DE4DFD"/>
    <w:rsid w:val="00DF3C93"/>
    <w:rsid w:val="00DF4DFB"/>
    <w:rsid w:val="00DF6A63"/>
    <w:rsid w:val="00E01280"/>
    <w:rsid w:val="00E04EDF"/>
    <w:rsid w:val="00E06F2E"/>
    <w:rsid w:val="00E07915"/>
    <w:rsid w:val="00E11115"/>
    <w:rsid w:val="00E1381B"/>
    <w:rsid w:val="00E14C81"/>
    <w:rsid w:val="00E20F03"/>
    <w:rsid w:val="00E21DE7"/>
    <w:rsid w:val="00E222CA"/>
    <w:rsid w:val="00E253AD"/>
    <w:rsid w:val="00E256A2"/>
    <w:rsid w:val="00E27ED1"/>
    <w:rsid w:val="00E307B3"/>
    <w:rsid w:val="00E375DA"/>
    <w:rsid w:val="00E40C0D"/>
    <w:rsid w:val="00E5311C"/>
    <w:rsid w:val="00E75F4C"/>
    <w:rsid w:val="00E763CD"/>
    <w:rsid w:val="00E8152A"/>
    <w:rsid w:val="00E91649"/>
    <w:rsid w:val="00EA2F21"/>
    <w:rsid w:val="00EA3893"/>
    <w:rsid w:val="00EA4569"/>
    <w:rsid w:val="00EB6EAA"/>
    <w:rsid w:val="00EC3294"/>
    <w:rsid w:val="00EC4AD9"/>
    <w:rsid w:val="00ED2BC0"/>
    <w:rsid w:val="00ED5E50"/>
    <w:rsid w:val="00ED7C00"/>
    <w:rsid w:val="00EE68A7"/>
    <w:rsid w:val="00EF192D"/>
    <w:rsid w:val="00EF5D59"/>
    <w:rsid w:val="00F02DA4"/>
    <w:rsid w:val="00F06AB0"/>
    <w:rsid w:val="00F121E5"/>
    <w:rsid w:val="00F15734"/>
    <w:rsid w:val="00F15B06"/>
    <w:rsid w:val="00F228B6"/>
    <w:rsid w:val="00F22B3F"/>
    <w:rsid w:val="00F25265"/>
    <w:rsid w:val="00F26B0C"/>
    <w:rsid w:val="00F31D47"/>
    <w:rsid w:val="00F40D86"/>
    <w:rsid w:val="00F4391D"/>
    <w:rsid w:val="00F46D0D"/>
    <w:rsid w:val="00F54A0C"/>
    <w:rsid w:val="00F608CA"/>
    <w:rsid w:val="00F61A1E"/>
    <w:rsid w:val="00F656E4"/>
    <w:rsid w:val="00F73061"/>
    <w:rsid w:val="00F7530A"/>
    <w:rsid w:val="00F82602"/>
    <w:rsid w:val="00F93309"/>
    <w:rsid w:val="00F94E5E"/>
    <w:rsid w:val="00F96D33"/>
    <w:rsid w:val="00FA1A1B"/>
    <w:rsid w:val="00FA38EE"/>
    <w:rsid w:val="00FA416A"/>
    <w:rsid w:val="00FA5AFC"/>
    <w:rsid w:val="00FC6118"/>
    <w:rsid w:val="00FD78AA"/>
    <w:rsid w:val="00FE2FBD"/>
    <w:rsid w:val="00FF48B4"/>
    <w:rsid w:val="00FF58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BBD2B"/>
  <w15:docId w15:val="{E5490D0D-3FB3-4A96-8182-DAA13D8F2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675E3"/>
    <w:pPr>
      <w:ind w:left="720"/>
      <w:contextualSpacing/>
    </w:pPr>
  </w:style>
  <w:style w:type="character" w:styleId="Hyperlink">
    <w:name w:val="Hyperlink"/>
    <w:basedOn w:val="DefaultParagraphFont"/>
    <w:uiPriority w:val="99"/>
    <w:unhideWhenUsed/>
    <w:rsid w:val="004C62CF"/>
    <w:rPr>
      <w:color w:val="0000FF" w:themeColor="hyperlink"/>
      <w:u w:val="single"/>
    </w:rPr>
  </w:style>
  <w:style w:type="character" w:styleId="UnresolvedMention">
    <w:name w:val="Unresolved Mention"/>
    <w:basedOn w:val="DefaultParagraphFont"/>
    <w:uiPriority w:val="99"/>
    <w:semiHidden/>
    <w:unhideWhenUsed/>
    <w:rsid w:val="004C62CF"/>
    <w:rPr>
      <w:color w:val="605E5C"/>
      <w:shd w:val="clear" w:color="auto" w:fill="E1DFDD"/>
    </w:rPr>
  </w:style>
  <w:style w:type="paragraph" w:customStyle="1" w:styleId="font7">
    <w:name w:val="font_7"/>
    <w:basedOn w:val="Normal"/>
    <w:rsid w:val="00F157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4879">
      <w:bodyDiv w:val="1"/>
      <w:marLeft w:val="0"/>
      <w:marRight w:val="0"/>
      <w:marTop w:val="0"/>
      <w:marBottom w:val="0"/>
      <w:divBdr>
        <w:top w:val="none" w:sz="0" w:space="0" w:color="auto"/>
        <w:left w:val="none" w:sz="0" w:space="0" w:color="auto"/>
        <w:bottom w:val="none" w:sz="0" w:space="0" w:color="auto"/>
        <w:right w:val="none" w:sz="0" w:space="0" w:color="auto"/>
      </w:divBdr>
      <w:divsChild>
        <w:div w:id="396637667">
          <w:marLeft w:val="0"/>
          <w:marRight w:val="0"/>
          <w:marTop w:val="0"/>
          <w:marBottom w:val="0"/>
          <w:divBdr>
            <w:top w:val="none" w:sz="0" w:space="0" w:color="auto"/>
            <w:left w:val="none" w:sz="0" w:space="0" w:color="auto"/>
            <w:bottom w:val="none" w:sz="0" w:space="0" w:color="auto"/>
            <w:right w:val="none" w:sz="0" w:space="0" w:color="auto"/>
          </w:divBdr>
        </w:div>
        <w:div w:id="1419254505">
          <w:marLeft w:val="0"/>
          <w:marRight w:val="0"/>
          <w:marTop w:val="0"/>
          <w:marBottom w:val="0"/>
          <w:divBdr>
            <w:top w:val="none" w:sz="0" w:space="0" w:color="auto"/>
            <w:left w:val="none" w:sz="0" w:space="0" w:color="auto"/>
            <w:bottom w:val="none" w:sz="0" w:space="0" w:color="auto"/>
            <w:right w:val="none" w:sz="0" w:space="0" w:color="auto"/>
          </w:divBdr>
        </w:div>
        <w:div w:id="1594439908">
          <w:marLeft w:val="0"/>
          <w:marRight w:val="0"/>
          <w:marTop w:val="0"/>
          <w:marBottom w:val="0"/>
          <w:divBdr>
            <w:top w:val="none" w:sz="0" w:space="0" w:color="auto"/>
            <w:left w:val="none" w:sz="0" w:space="0" w:color="auto"/>
            <w:bottom w:val="none" w:sz="0" w:space="0" w:color="auto"/>
            <w:right w:val="none" w:sz="0" w:space="0" w:color="auto"/>
          </w:divBdr>
        </w:div>
        <w:div w:id="498883665">
          <w:marLeft w:val="0"/>
          <w:marRight w:val="0"/>
          <w:marTop w:val="0"/>
          <w:marBottom w:val="0"/>
          <w:divBdr>
            <w:top w:val="none" w:sz="0" w:space="0" w:color="auto"/>
            <w:left w:val="none" w:sz="0" w:space="0" w:color="auto"/>
            <w:bottom w:val="none" w:sz="0" w:space="0" w:color="auto"/>
            <w:right w:val="none" w:sz="0" w:space="0" w:color="auto"/>
          </w:divBdr>
        </w:div>
        <w:div w:id="591159963">
          <w:marLeft w:val="0"/>
          <w:marRight w:val="0"/>
          <w:marTop w:val="0"/>
          <w:marBottom w:val="0"/>
          <w:divBdr>
            <w:top w:val="none" w:sz="0" w:space="0" w:color="auto"/>
            <w:left w:val="none" w:sz="0" w:space="0" w:color="auto"/>
            <w:bottom w:val="none" w:sz="0" w:space="0" w:color="auto"/>
            <w:right w:val="none" w:sz="0" w:space="0" w:color="auto"/>
          </w:divBdr>
        </w:div>
        <w:div w:id="2118715813">
          <w:marLeft w:val="0"/>
          <w:marRight w:val="0"/>
          <w:marTop w:val="0"/>
          <w:marBottom w:val="0"/>
          <w:divBdr>
            <w:top w:val="none" w:sz="0" w:space="0" w:color="auto"/>
            <w:left w:val="none" w:sz="0" w:space="0" w:color="auto"/>
            <w:bottom w:val="none" w:sz="0" w:space="0" w:color="auto"/>
            <w:right w:val="none" w:sz="0" w:space="0" w:color="auto"/>
          </w:divBdr>
        </w:div>
      </w:divsChild>
    </w:div>
    <w:div w:id="213782736">
      <w:bodyDiv w:val="1"/>
      <w:marLeft w:val="0"/>
      <w:marRight w:val="0"/>
      <w:marTop w:val="0"/>
      <w:marBottom w:val="0"/>
      <w:divBdr>
        <w:top w:val="none" w:sz="0" w:space="0" w:color="auto"/>
        <w:left w:val="none" w:sz="0" w:space="0" w:color="auto"/>
        <w:bottom w:val="none" w:sz="0" w:space="0" w:color="auto"/>
        <w:right w:val="none" w:sz="0" w:space="0" w:color="auto"/>
      </w:divBdr>
    </w:div>
    <w:div w:id="278755308">
      <w:bodyDiv w:val="1"/>
      <w:marLeft w:val="0"/>
      <w:marRight w:val="0"/>
      <w:marTop w:val="0"/>
      <w:marBottom w:val="0"/>
      <w:divBdr>
        <w:top w:val="none" w:sz="0" w:space="0" w:color="auto"/>
        <w:left w:val="none" w:sz="0" w:space="0" w:color="auto"/>
        <w:bottom w:val="none" w:sz="0" w:space="0" w:color="auto"/>
        <w:right w:val="none" w:sz="0" w:space="0" w:color="auto"/>
      </w:divBdr>
      <w:divsChild>
        <w:div w:id="1288242960">
          <w:marLeft w:val="0"/>
          <w:marRight w:val="0"/>
          <w:marTop w:val="0"/>
          <w:marBottom w:val="0"/>
          <w:divBdr>
            <w:top w:val="none" w:sz="0" w:space="0" w:color="auto"/>
            <w:left w:val="none" w:sz="0" w:space="0" w:color="auto"/>
            <w:bottom w:val="none" w:sz="0" w:space="0" w:color="auto"/>
            <w:right w:val="none" w:sz="0" w:space="0" w:color="auto"/>
          </w:divBdr>
        </w:div>
        <w:div w:id="111825580">
          <w:marLeft w:val="0"/>
          <w:marRight w:val="0"/>
          <w:marTop w:val="0"/>
          <w:marBottom w:val="0"/>
          <w:divBdr>
            <w:top w:val="none" w:sz="0" w:space="0" w:color="auto"/>
            <w:left w:val="none" w:sz="0" w:space="0" w:color="auto"/>
            <w:bottom w:val="none" w:sz="0" w:space="0" w:color="auto"/>
            <w:right w:val="none" w:sz="0" w:space="0" w:color="auto"/>
          </w:divBdr>
        </w:div>
        <w:div w:id="617101067">
          <w:marLeft w:val="0"/>
          <w:marRight w:val="0"/>
          <w:marTop w:val="0"/>
          <w:marBottom w:val="0"/>
          <w:divBdr>
            <w:top w:val="none" w:sz="0" w:space="0" w:color="auto"/>
            <w:left w:val="none" w:sz="0" w:space="0" w:color="auto"/>
            <w:bottom w:val="none" w:sz="0" w:space="0" w:color="auto"/>
            <w:right w:val="none" w:sz="0" w:space="0" w:color="auto"/>
          </w:divBdr>
        </w:div>
        <w:div w:id="713846927">
          <w:marLeft w:val="0"/>
          <w:marRight w:val="0"/>
          <w:marTop w:val="0"/>
          <w:marBottom w:val="0"/>
          <w:divBdr>
            <w:top w:val="none" w:sz="0" w:space="0" w:color="auto"/>
            <w:left w:val="none" w:sz="0" w:space="0" w:color="auto"/>
            <w:bottom w:val="none" w:sz="0" w:space="0" w:color="auto"/>
            <w:right w:val="none" w:sz="0" w:space="0" w:color="auto"/>
          </w:divBdr>
        </w:div>
        <w:div w:id="1012874669">
          <w:marLeft w:val="0"/>
          <w:marRight w:val="0"/>
          <w:marTop w:val="0"/>
          <w:marBottom w:val="0"/>
          <w:divBdr>
            <w:top w:val="none" w:sz="0" w:space="0" w:color="auto"/>
            <w:left w:val="none" w:sz="0" w:space="0" w:color="auto"/>
            <w:bottom w:val="none" w:sz="0" w:space="0" w:color="auto"/>
            <w:right w:val="none" w:sz="0" w:space="0" w:color="auto"/>
          </w:divBdr>
        </w:div>
        <w:div w:id="678194619">
          <w:marLeft w:val="0"/>
          <w:marRight w:val="0"/>
          <w:marTop w:val="0"/>
          <w:marBottom w:val="0"/>
          <w:divBdr>
            <w:top w:val="none" w:sz="0" w:space="0" w:color="auto"/>
            <w:left w:val="none" w:sz="0" w:space="0" w:color="auto"/>
            <w:bottom w:val="none" w:sz="0" w:space="0" w:color="auto"/>
            <w:right w:val="none" w:sz="0" w:space="0" w:color="auto"/>
          </w:divBdr>
        </w:div>
        <w:div w:id="1238513486">
          <w:marLeft w:val="0"/>
          <w:marRight w:val="0"/>
          <w:marTop w:val="0"/>
          <w:marBottom w:val="0"/>
          <w:divBdr>
            <w:top w:val="none" w:sz="0" w:space="0" w:color="auto"/>
            <w:left w:val="none" w:sz="0" w:space="0" w:color="auto"/>
            <w:bottom w:val="none" w:sz="0" w:space="0" w:color="auto"/>
            <w:right w:val="none" w:sz="0" w:space="0" w:color="auto"/>
          </w:divBdr>
        </w:div>
        <w:div w:id="1444499305">
          <w:marLeft w:val="0"/>
          <w:marRight w:val="0"/>
          <w:marTop w:val="0"/>
          <w:marBottom w:val="0"/>
          <w:divBdr>
            <w:top w:val="none" w:sz="0" w:space="0" w:color="auto"/>
            <w:left w:val="none" w:sz="0" w:space="0" w:color="auto"/>
            <w:bottom w:val="none" w:sz="0" w:space="0" w:color="auto"/>
            <w:right w:val="none" w:sz="0" w:space="0" w:color="auto"/>
          </w:divBdr>
        </w:div>
        <w:div w:id="362635614">
          <w:marLeft w:val="0"/>
          <w:marRight w:val="0"/>
          <w:marTop w:val="0"/>
          <w:marBottom w:val="0"/>
          <w:divBdr>
            <w:top w:val="none" w:sz="0" w:space="0" w:color="auto"/>
            <w:left w:val="none" w:sz="0" w:space="0" w:color="auto"/>
            <w:bottom w:val="none" w:sz="0" w:space="0" w:color="auto"/>
            <w:right w:val="none" w:sz="0" w:space="0" w:color="auto"/>
          </w:divBdr>
        </w:div>
        <w:div w:id="1875269725">
          <w:marLeft w:val="0"/>
          <w:marRight w:val="0"/>
          <w:marTop w:val="0"/>
          <w:marBottom w:val="0"/>
          <w:divBdr>
            <w:top w:val="none" w:sz="0" w:space="0" w:color="auto"/>
            <w:left w:val="none" w:sz="0" w:space="0" w:color="auto"/>
            <w:bottom w:val="none" w:sz="0" w:space="0" w:color="auto"/>
            <w:right w:val="none" w:sz="0" w:space="0" w:color="auto"/>
          </w:divBdr>
        </w:div>
        <w:div w:id="2101754316">
          <w:marLeft w:val="0"/>
          <w:marRight w:val="0"/>
          <w:marTop w:val="0"/>
          <w:marBottom w:val="0"/>
          <w:divBdr>
            <w:top w:val="none" w:sz="0" w:space="0" w:color="auto"/>
            <w:left w:val="none" w:sz="0" w:space="0" w:color="auto"/>
            <w:bottom w:val="none" w:sz="0" w:space="0" w:color="auto"/>
            <w:right w:val="none" w:sz="0" w:space="0" w:color="auto"/>
          </w:divBdr>
        </w:div>
        <w:div w:id="1741057497">
          <w:marLeft w:val="0"/>
          <w:marRight w:val="0"/>
          <w:marTop w:val="0"/>
          <w:marBottom w:val="0"/>
          <w:divBdr>
            <w:top w:val="none" w:sz="0" w:space="0" w:color="auto"/>
            <w:left w:val="none" w:sz="0" w:space="0" w:color="auto"/>
            <w:bottom w:val="none" w:sz="0" w:space="0" w:color="auto"/>
            <w:right w:val="none" w:sz="0" w:space="0" w:color="auto"/>
          </w:divBdr>
        </w:div>
        <w:div w:id="1381636817">
          <w:marLeft w:val="0"/>
          <w:marRight w:val="0"/>
          <w:marTop w:val="0"/>
          <w:marBottom w:val="0"/>
          <w:divBdr>
            <w:top w:val="none" w:sz="0" w:space="0" w:color="auto"/>
            <w:left w:val="none" w:sz="0" w:space="0" w:color="auto"/>
            <w:bottom w:val="none" w:sz="0" w:space="0" w:color="auto"/>
            <w:right w:val="none" w:sz="0" w:space="0" w:color="auto"/>
          </w:divBdr>
        </w:div>
        <w:div w:id="1146823369">
          <w:marLeft w:val="0"/>
          <w:marRight w:val="0"/>
          <w:marTop w:val="0"/>
          <w:marBottom w:val="0"/>
          <w:divBdr>
            <w:top w:val="none" w:sz="0" w:space="0" w:color="auto"/>
            <w:left w:val="none" w:sz="0" w:space="0" w:color="auto"/>
            <w:bottom w:val="none" w:sz="0" w:space="0" w:color="auto"/>
            <w:right w:val="none" w:sz="0" w:space="0" w:color="auto"/>
          </w:divBdr>
        </w:div>
        <w:div w:id="308369152">
          <w:marLeft w:val="0"/>
          <w:marRight w:val="0"/>
          <w:marTop w:val="0"/>
          <w:marBottom w:val="0"/>
          <w:divBdr>
            <w:top w:val="none" w:sz="0" w:space="0" w:color="auto"/>
            <w:left w:val="none" w:sz="0" w:space="0" w:color="auto"/>
            <w:bottom w:val="none" w:sz="0" w:space="0" w:color="auto"/>
            <w:right w:val="none" w:sz="0" w:space="0" w:color="auto"/>
          </w:divBdr>
        </w:div>
        <w:div w:id="753816262">
          <w:marLeft w:val="0"/>
          <w:marRight w:val="0"/>
          <w:marTop w:val="0"/>
          <w:marBottom w:val="0"/>
          <w:divBdr>
            <w:top w:val="none" w:sz="0" w:space="0" w:color="auto"/>
            <w:left w:val="none" w:sz="0" w:space="0" w:color="auto"/>
            <w:bottom w:val="none" w:sz="0" w:space="0" w:color="auto"/>
            <w:right w:val="none" w:sz="0" w:space="0" w:color="auto"/>
          </w:divBdr>
        </w:div>
        <w:div w:id="548886214">
          <w:marLeft w:val="0"/>
          <w:marRight w:val="0"/>
          <w:marTop w:val="0"/>
          <w:marBottom w:val="0"/>
          <w:divBdr>
            <w:top w:val="none" w:sz="0" w:space="0" w:color="auto"/>
            <w:left w:val="none" w:sz="0" w:space="0" w:color="auto"/>
            <w:bottom w:val="none" w:sz="0" w:space="0" w:color="auto"/>
            <w:right w:val="none" w:sz="0" w:space="0" w:color="auto"/>
          </w:divBdr>
        </w:div>
      </w:divsChild>
    </w:div>
    <w:div w:id="1444811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uwindsor.ca/aipabuseresearchgroup/sites/uwindsor.ca.aipabuseresearchgroup/files/animal_maltreatment_as_a_risk_marker_of_more_frequent_and_severe_forms_of_intimate_partner_violence.pdf" TargetMode="External"/><Relationship Id="rId18" Type="http://schemas.openxmlformats.org/officeDocument/2006/relationships/hyperlink" Target="https://citeseerx.ist.psu.edu/document?repid=rep1&amp;type=pdf&amp;doi=7ea9396f521e99a795e12314123c778e5882d645" TargetMode="External"/><Relationship Id="rId26" Type="http://schemas.openxmlformats.org/officeDocument/2006/relationships/hyperlink" Target="https://www150.statcan.gc.ca/n1/en/pub/85-002-x/2024001/article/00005-eng.pdf?st=tdsuR-2j" TargetMode="External"/><Relationship Id="rId39" Type="http://schemas.openxmlformats.org/officeDocument/2006/relationships/hyperlink" Target="https://www.researchgate.net/profile/Frank-Ascione-2/publication/232858858_Battered_Women%27s_Reports_of_Their_Partners%27_and_Their_Children%27s_Cruelty_to_Animals/links/56b0d56308ae9f0ff7b77824/Battered-Womens-Reports-of-Their-Partners-and-Their-Childrens-Cruelty-to-Animals.pdf" TargetMode="External"/><Relationship Id="rId21" Type="http://schemas.openxmlformats.org/officeDocument/2006/relationships/hyperlink" Target="https://www.uwindsor.ca/aipabuseresearchgroup/sites/uwindsor.ca.aipabuseresearchgroup/files/keeping_pets_safe_in_the_context_of_intimate_partner_violence_submitted.pdf" TargetMode="External"/><Relationship Id="rId34" Type="http://schemas.openxmlformats.org/officeDocument/2006/relationships/hyperlink" Target="https://nationallinkcoalition.org/faqs/what-is-the-link" TargetMode="External"/><Relationship Id="rId42" Type="http://schemas.openxmlformats.org/officeDocument/2006/relationships/hyperlink" Target="https://www.uwindsor.ca/aipabuseresearchgroup/sites/uwindsor.ca.aipabuseresearchgroup/files/animal_maltreatment_as_a_risk_marker_of_more_frequent_and_severe_forms_of_intimate_partner_violence.pdf" TargetMode="External"/><Relationship Id="rId47" Type="http://schemas.openxmlformats.org/officeDocument/2006/relationships/hyperlink" Target="https://citeseerx.ist.psu.edu/document?repid=rep1&amp;type=pdf&amp;doi=078fec493578826b2c37e1c97ff717aa4be237fd" TargetMode="External"/><Relationship Id="rId50" Type="http://schemas.openxmlformats.org/officeDocument/2006/relationships/hyperlink" Target="https://pathssk.org/wp-content/uploads/2022/10/2022-JIV-Animal-IPV-Public-Survey-accepted-version.pdf" TargetMode="External"/><Relationship Id="rId55" Type="http://schemas.openxmlformats.org/officeDocument/2006/relationships/hyperlink" Target="https://citeseerx.ist.psu.edu/document?repid=rep1&amp;type=pdf&amp;doi=7ea9396f521e99a795e12314123c778e5882d645"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arl.ca/DocumentViewer/en/44-1/bill/C-21/royal-assent" TargetMode="External"/><Relationship Id="rId29" Type="http://schemas.openxmlformats.org/officeDocument/2006/relationships/hyperlink" Target="https://learning.humanecanada.ca/pages/act-to-keep-families-safe" TargetMode="External"/><Relationship Id="rId11" Type="http://schemas.openxmlformats.org/officeDocument/2006/relationships/hyperlink" Target="https://www.safepetottawa.com/files/wp-content/uploads/2015/05/april-14-2015_battered_pets_and_domestic_violence.pdf" TargetMode="External"/><Relationship Id="rId24" Type="http://schemas.openxmlformats.org/officeDocument/2006/relationships/hyperlink" Target="https://www.researchgate.net/profile/Eleonora-Gullone/publication/5526754_The_Relationship_Between_Domestic_Violence_and_Animal_Abuse_An_Australian_Study/links/09e4150456f91c9e15000000/The-Relationship-Between-Domestic-Violence-and-Animal-Abuse-An-Australian-Study.pdf" TargetMode="External"/><Relationship Id="rId32" Type="http://schemas.openxmlformats.org/officeDocument/2006/relationships/image" Target="media/image1.jpeg"/><Relationship Id="rId37" Type="http://schemas.openxmlformats.org/officeDocument/2006/relationships/hyperlink" Target="https://www.violencelink.ca/resources" TargetMode="External"/><Relationship Id="rId40" Type="http://schemas.openxmlformats.org/officeDocument/2006/relationships/hyperlink" Target="https://www.safepetottawa.com/files/wp-content/uploads/2015/05/april-14-2015_battered_pets_and_domestic_violence.pdf" TargetMode="External"/><Relationship Id="rId45" Type="http://schemas.openxmlformats.org/officeDocument/2006/relationships/hyperlink" Target="https://www.cbc.ca/news/canada/nova-scotia/spca-foster-pets-displace-due-to-intimate-partner-violence-1.7453633" TargetMode="External"/><Relationship Id="rId53" Type="http://schemas.openxmlformats.org/officeDocument/2006/relationships/hyperlink" Target="http://dx.doi.org/10.7146/pl.v35i2.22366" TargetMode="External"/><Relationship Id="rId58" Type="http://schemas.openxmlformats.org/officeDocument/2006/relationships/hyperlink" Target="https://www.saskspca.ca/resources/the-link/animal-safekeeping/" TargetMode="External"/><Relationship Id="rId5" Type="http://schemas.openxmlformats.org/officeDocument/2006/relationships/numbering" Target="numbering.xml"/><Relationship Id="rId61" Type="http://schemas.openxmlformats.org/officeDocument/2006/relationships/hyperlink" Target="https://www.researchgate.net/profile/Eleonora-Gullone/publication/5526754_The_Relationship_Between_Domestic_Violence_and_Animal_Abuse_An_Australian_Study/links/09e4150456f91c9e15000000/The-Relationship-Between-Domestic-Violence-and-Animal-Abuse-An-Australian-Study.pdf" TargetMode="External"/><Relationship Id="rId19" Type="http://schemas.openxmlformats.org/officeDocument/2006/relationships/hyperlink" Target="https://www.researchgate.net/profile/Eleonora-Gullone/publication/5526754_The_Relationship_Between_Domestic_Violence_and_Animal_Abuse_An_Australian_Study/links/09e4150456f91c9e15000000/The-Relationship-Between-Domestic-Violence-and-Animal-Abuse-An-Australian-Study.pdf" TargetMode="External"/><Relationship Id="rId14" Type="http://schemas.openxmlformats.org/officeDocument/2006/relationships/hyperlink" Target="https://www.researchgate.net/profile/Kenneth-Shapiro/publication/366144995_THE_CO-OCCURRENCE_OF_HUMAN_VIOLENCE_AND_ANIMAL_ABUSE_POLICY_IMPLICATIONS_AND_INTERVENTIONS/links/63ceaf1a6fe15d6a5742573d/THE-CO-OCCURRENCE-OF-HUMAN-VIOLENCE-AND-ANIMAL-ABUSE-POLICY-IMPLICATIONS-AND-INTERVENTIONS.pdf" TargetMode="External"/><Relationship Id="rId22" Type="http://schemas.openxmlformats.org/officeDocument/2006/relationships/hyperlink" Target="https://www.uwindsor.ca/aipabuseresearchgroup/sites/uwindsor.ca.aipabuseresearchgroup/files/final_help-seeking_among_abused_women_with_pets-_evidence_from_a_canadian_sample.pdf" TargetMode="External"/><Relationship Id="rId27" Type="http://schemas.openxmlformats.org/officeDocument/2006/relationships/hyperlink" Target="https://pathssk.org/wp-content/uploads/2022/10/2022-JIV-Animal-IPV-Public-Survey-accepted-version.pdf" TargetMode="External"/><Relationship Id="rId30" Type="http://schemas.openxmlformats.org/officeDocument/2006/relationships/hyperlink" Target="https://www.uwindsor.ca/aipabuseresearchgroup/sites/uwindsor.ca.aipabuseresearchgroup/files/keeping_pets_safe_in_the_context_of_intimate_partner_violence_submitted.pdf" TargetMode="External"/><Relationship Id="rId35" Type="http://schemas.openxmlformats.org/officeDocument/2006/relationships/hyperlink" Target="https://sheltersafe.ca/get-help/" TargetMode="External"/><Relationship Id="rId43" Type="http://schemas.openxmlformats.org/officeDocument/2006/relationships/hyperlink" Target="https://www.uwindsor.ca/aipabuseresearchgroup/sites/uwindsor.ca.aipabuseresearchgroup/files/final_help-seeking_among_abused_women_with_pets-_evidence_from_a_canadian_sample.pdf" TargetMode="External"/><Relationship Id="rId48" Type="http://schemas.openxmlformats.org/officeDocument/2006/relationships/hyperlink" Target="https://canlii.ca/t/7vbw" TargetMode="External"/><Relationship Id="rId56" Type="http://schemas.openxmlformats.org/officeDocument/2006/relationships/hyperlink" Target="https://nationallinkcoalition.org/what-is-the-link" TargetMode="External"/><Relationship Id="rId8" Type="http://schemas.openxmlformats.org/officeDocument/2006/relationships/webSettings" Target="webSettings.xml"/><Relationship Id="rId51" Type="http://schemas.openxmlformats.org/officeDocument/2006/relationships/hyperlink" Target="https://humanecanada.ca/en/sector-professionals/violence-link-professionals" TargetMode="External"/><Relationship Id="rId3" Type="http://schemas.openxmlformats.org/officeDocument/2006/relationships/customXml" Target="../customXml/item3.xml"/><Relationship Id="rId12" Type="http://schemas.openxmlformats.org/officeDocument/2006/relationships/hyperlink" Target="https://citeseerx.ist.psu.edu/document?repid=rep1&amp;type=pdf&amp;doi=c9b5dc9899897cade92eadaa182c626d1b6fd3b7" TargetMode="External"/><Relationship Id="rId17" Type="http://schemas.openxmlformats.org/officeDocument/2006/relationships/hyperlink" Target="http://www.cbc.ca/news/canada/windsor/women-with-pets-more-likely-to-en%20dure-domestic-abuse-study-finds-1.4151113" TargetMode="External"/><Relationship Id="rId25" Type="http://schemas.openxmlformats.org/officeDocument/2006/relationships/hyperlink" Target="https://www150.statcan.gc.ca/n1/en/pub/85-002-x/2024001/article/00005-eng.pdf?st=aYSoHAP3" TargetMode="External"/><Relationship Id="rId33" Type="http://schemas.openxmlformats.org/officeDocument/2006/relationships/hyperlink" Target="https://nationallinkcoalition.org/faqs/what-is-the-link" TargetMode="External"/><Relationship Id="rId38" Type="http://schemas.openxmlformats.org/officeDocument/2006/relationships/hyperlink" Target="https://humanecanada.ca/en/vl" TargetMode="External"/><Relationship Id="rId46" Type="http://schemas.openxmlformats.org/officeDocument/2006/relationships/hyperlink" Target="http://www.cbc.ca/news/canada/windsor/women-with-pets-more-likely-to-en%20dure-domestic-abuse-study-finds-1.4151113" TargetMode="External"/><Relationship Id="rId59" Type="http://schemas.openxmlformats.org/officeDocument/2006/relationships/hyperlink" Target="https://www150.statcan.gc.ca/n1/en/pub/85-002-x/2024001/article/00005-eng.pdf?st=aYSoHAP3" TargetMode="External"/><Relationship Id="rId20" Type="http://schemas.openxmlformats.org/officeDocument/2006/relationships/hyperlink" Target="https://www.uwindsor.ca/aipabuseresearchgroup/sites/uwindsor.ca.aipabuseresearchgroup/files/animal_maltreatment_as_a_risk_marker_of_more_frequent_and_severe_forms_of_intimate_partner_violence.pdf" TargetMode="External"/><Relationship Id="rId41" Type="http://schemas.openxmlformats.org/officeDocument/2006/relationships/hyperlink" Target="https://www.uwindsor.ca/aipabuseresearchgroup/sites/uwindsor.ca.aipabuseresearchgroup/files/animal_maltreatment_as_a_risk_marker_of_more_frequent_and_severe_forms_of_intimate_partner_violence.pdf" TargetMode="External"/><Relationship Id="rId54" Type="http://schemas.openxmlformats.org/officeDocument/2006/relationships/hyperlink" Target="https://www.researchgate.net/profile/Kenneth-Shapiro/publication/366144995_THE_CO-OCCURRENCE_OF_HUMAN_VIOLENCE_AND_ANIMAL_ABUSE_POLICY_IMPLICATIONS_AND_INTERVENTIONS/links/63ceaf1a6fe15d6a5742573d/THE-CO-OCCURRENCE-OF-HUMAN-VIOLENCE-AND-ANIMAL-ABUSE-POLICY-IMPLICATIONS-AND-INTERVENTIONS.pdf"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anlii.org/en/ca/laws/stat/rsc-1985-c-3-2nd-supp/latest/rsc-1985-c-3-2nd-supp.html" TargetMode="External"/><Relationship Id="rId23" Type="http://schemas.openxmlformats.org/officeDocument/2006/relationships/hyperlink" Target="https://www.researchgate.net/profile/Frank-Ascione-2/publication/232858858_Battered_Women%27s_Reports_of_Their_Partners%27_and_Their_Children%27s_Cruelty_to_Animals/links/56b0d56308ae9f0ff7b77824/Battered-Womens-Reports-of-Their-Partners-and-Their-Childrens-Cruelty-to-Animals.pdf" TargetMode="External"/><Relationship Id="rId28" Type="http://schemas.openxmlformats.org/officeDocument/2006/relationships/hyperlink" Target="https://www.cbc.ca/news/canada/nova-scotia/spca-foster-pets-displace-due-to-intimate-partner-violence-1.7453633" TargetMode="External"/><Relationship Id="rId36" Type="http://schemas.openxmlformats.org/officeDocument/2006/relationships/hyperlink" Target="https://actproject.thinkific.com/pages/act-awareness-collaboration-tools-engagement-and-awareness" TargetMode="External"/><Relationship Id="rId49" Type="http://schemas.openxmlformats.org/officeDocument/2006/relationships/hyperlink" Target="https://doi.org/10.1177/08862605211056899" TargetMode="External"/><Relationship Id="rId57" Type="http://schemas.openxmlformats.org/officeDocument/2006/relationships/hyperlink" Target="https://citeseerx.ist.psu.edu/document?repid=rep1&amp;type=pdf&amp;doi=c9b5dc9899897cade92eadaa182c626d1b6fd3b7" TargetMode="External"/><Relationship Id="rId10" Type="http://schemas.openxmlformats.org/officeDocument/2006/relationships/hyperlink" Target="https://nationallinkcoalition.org/what-is-the-link" TargetMode="External"/><Relationship Id="rId31" Type="http://schemas.openxmlformats.org/officeDocument/2006/relationships/hyperlink" Target="https://nationallinkcoalition.org/faqs/what-is-the-link" TargetMode="External"/><Relationship Id="rId44" Type="http://schemas.openxmlformats.org/officeDocument/2006/relationships/hyperlink" Target="https://www.parl.ca/DocumentViewer/en/44-1/bill/C-21/royal-assent" TargetMode="External"/><Relationship Id="rId52" Type="http://schemas.openxmlformats.org/officeDocument/2006/relationships/hyperlink" Target="https://learning.humanecanada.ca/pages/act-to-keep-families-safe" TargetMode="External"/><Relationship Id="rId60" Type="http://schemas.openxmlformats.org/officeDocument/2006/relationships/hyperlink" Target="https://pathssk.org/wp-content/uploads/2022/10/2022-JIV-Animal-IPV-Public-Survey-accepted-version.pdf" TargetMode="External"/><Relationship Id="rId4" Type="http://schemas.openxmlformats.org/officeDocument/2006/relationships/customXml" Target="../customXml/item4.xml"/><Relationship Id="rId9" Type="http://schemas.openxmlformats.org/officeDocument/2006/relationships/hyperlink" Target="https://humanecanada.ca/en/sector-professionals/violence-link-profession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fc19a2-30d0-40fc-8421-87850a53f100">
      <Terms xmlns="http://schemas.microsoft.com/office/infopath/2007/PartnerControls"/>
    </lcf76f155ced4ddcb4097134ff3c332f>
    <TaxCatchAll xmlns="baf3a759-1152-4a3e-b49d-00f6bc558501" xsi:nil="true"/>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neegXyThAy+2Ukvf9d4+gB80iw==">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</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59F1B1CA4FC5874E8E6186208E63A80F" ma:contentTypeVersion="18" ma:contentTypeDescription="Create a new document." ma:contentTypeScope="" ma:versionID="0da36f762a94c4cb82b131d9c90d972b">
  <xsd:schema xmlns:xsd="http://www.w3.org/2001/XMLSchema" xmlns:xs="http://www.w3.org/2001/XMLSchema" xmlns:p="http://schemas.microsoft.com/office/2006/metadata/properties" xmlns:ns2="93fc19a2-30d0-40fc-8421-87850a53f100" xmlns:ns3="baf3a759-1152-4a3e-b49d-00f6bc558501" targetNamespace="http://schemas.microsoft.com/office/2006/metadata/properties" ma:root="true" ma:fieldsID="6f9dd206f83f1af0d80a3d26153c05a2" ns2:_="" ns3:_="">
    <xsd:import namespace="93fc19a2-30d0-40fc-8421-87850a53f100"/>
    <xsd:import namespace="baf3a759-1152-4a3e-b49d-00f6bc5585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c19a2-30d0-40fc-8421-87850a53f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610f4a-715f-4845-b988-b9029bd82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f3a759-1152-4a3e-b49d-00f6bc55850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e8e7b5-59d8-480f-8ab0-dbf81523b5bc}" ma:internalName="TaxCatchAll" ma:showField="CatchAllData" ma:web="baf3a759-1152-4a3e-b49d-00f6bc5585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2B48F3-E99F-4DE7-9391-0C7E51A4AEA3}">
  <ds:schemaRefs>
    <ds:schemaRef ds:uri="http://schemas.microsoft.com/sharepoint/v3/contenttype/forms"/>
  </ds:schemaRefs>
</ds:datastoreItem>
</file>

<file path=customXml/itemProps2.xml><?xml version="1.0" encoding="utf-8"?>
<ds:datastoreItem xmlns:ds="http://schemas.openxmlformats.org/officeDocument/2006/customXml" ds:itemID="{58CEAAA2-FE6D-4DE6-8375-B468068E682A}">
  <ds:schemaRefs>
    <ds:schemaRef ds:uri="http://schemas.microsoft.com/office/2006/metadata/properties"/>
    <ds:schemaRef ds:uri="http://schemas.microsoft.com/office/infopath/2007/PartnerControls"/>
    <ds:schemaRef ds:uri="93fc19a2-30d0-40fc-8421-87850a53f100"/>
    <ds:schemaRef ds:uri="baf3a759-1152-4a3e-b49d-00f6bc558501"/>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BE15938-AB5B-4AB2-A7CE-017BF74FF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c19a2-30d0-40fc-8421-87850a53f100"/>
    <ds:schemaRef ds:uri="baf3a759-1152-4a3e-b49d-00f6bc558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3368</Words>
  <Characters>19199</Characters>
  <Application>Microsoft Office Word</Application>
  <DocSecurity>0</DocSecurity>
  <Lines>159</Lines>
  <Paragraphs>45</Paragraphs>
  <ScaleCrop>false</ScaleCrop>
  <Company/>
  <LinksUpToDate>false</LinksUpToDate>
  <CharactersWithSpaces>22522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Advocacy</dc:creator>
  <cp:lastModifiedBy>Kenzie Zimmer</cp:lastModifiedBy>
  <cp:revision>6</cp:revision>
  <cp:lastPrinted>2025-02-22T22:48:00Z</cp:lastPrinted>
  <dcterms:created xsi:type="dcterms:W3CDTF">2025-02-24T14:15:00Z</dcterms:created>
  <dcterms:modified xsi:type="dcterms:W3CDTF">2025-02-27T20:32:00Z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0x01010059F1B1CA4FC5874E8E6186208E63A80F</vt:lpwstr>
  </property>
  <property fmtid="{D5CDD505-2E9C-101B-9397-08002B2CF9AE}" pid="3" name="MediaServiceImageTags">
    <vt:lpwstr/>
  </property>
</Properties>
</file>